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85" w:hRule="atLeast"/>
        </w:trPr>
        <w:tc>
          <w:tcPr>
            <w:tcW w:w="10456" w:type="dxa"/>
          </w:tcPr>
          <w:p>
            <w:pPr>
              <w:rPr>
                <w:rFonts w:ascii="宋体" w:eastAsia="宋体" w:cs="宋体"/>
                <w:color w:val="000000"/>
                <w:kern w:val="0"/>
                <w:sz w:val="23"/>
                <w:szCs w:val="23"/>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8"/>
              <w:gridCol w:w="1278"/>
              <w:gridCol w:w="1279"/>
              <w:gridCol w:w="1279"/>
              <w:gridCol w:w="1279"/>
              <w:gridCol w:w="1279"/>
              <w:gridCol w:w="1279"/>
              <w:gridCol w:w="12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gridSpan w:val="2"/>
                </w:tcPr>
                <w:p>
                  <w:pPr>
                    <w:jc w:val="center"/>
                    <w:rPr>
                      <w:rFonts w:ascii="宋体" w:eastAsia="宋体" w:cs="宋体"/>
                      <w:color w:val="000000"/>
                      <w:kern w:val="0"/>
                      <w:sz w:val="32"/>
                      <w:szCs w:val="23"/>
                    </w:rPr>
                  </w:pPr>
                  <w:r>
                    <w:rPr>
                      <w:rFonts w:hint="eastAsia" w:ascii="宋体" w:eastAsia="宋体" w:cs="宋体"/>
                      <w:color w:val="000000"/>
                      <w:kern w:val="0"/>
                      <w:sz w:val="32"/>
                      <w:szCs w:val="23"/>
                    </w:rPr>
                    <w:t>预习报告</w:t>
                  </w:r>
                </w:p>
              </w:tc>
              <w:tc>
                <w:tcPr>
                  <w:tcW w:w="2558" w:type="dxa"/>
                  <w:gridSpan w:val="2"/>
                </w:tcPr>
                <w:p>
                  <w:pPr>
                    <w:jc w:val="center"/>
                    <w:rPr>
                      <w:rFonts w:ascii="宋体" w:eastAsia="宋体" w:cs="宋体"/>
                      <w:color w:val="000000"/>
                      <w:kern w:val="0"/>
                      <w:sz w:val="32"/>
                      <w:szCs w:val="23"/>
                    </w:rPr>
                  </w:pPr>
                  <w:r>
                    <w:rPr>
                      <w:rFonts w:hint="eastAsia" w:ascii="宋体" w:eastAsia="宋体" w:cs="宋体"/>
                      <w:color w:val="000000"/>
                      <w:kern w:val="0"/>
                      <w:sz w:val="32"/>
                      <w:szCs w:val="23"/>
                    </w:rPr>
                    <w:t>实验</w:t>
                  </w:r>
                  <w:r>
                    <w:rPr>
                      <w:rFonts w:ascii="宋体" w:eastAsia="宋体" w:cs="宋体"/>
                      <w:color w:val="000000"/>
                      <w:kern w:val="0"/>
                      <w:sz w:val="32"/>
                      <w:szCs w:val="23"/>
                    </w:rPr>
                    <w:t>记录</w:t>
                  </w:r>
                </w:p>
              </w:tc>
              <w:tc>
                <w:tcPr>
                  <w:tcW w:w="2558" w:type="dxa"/>
                  <w:gridSpan w:val="2"/>
                </w:tcPr>
                <w:p>
                  <w:pPr>
                    <w:jc w:val="center"/>
                    <w:rPr>
                      <w:rFonts w:ascii="宋体" w:eastAsia="宋体" w:cs="宋体"/>
                      <w:color w:val="000000"/>
                      <w:kern w:val="0"/>
                      <w:sz w:val="32"/>
                      <w:szCs w:val="23"/>
                    </w:rPr>
                  </w:pPr>
                  <w:r>
                    <w:rPr>
                      <w:rFonts w:hint="eastAsia" w:ascii="宋体" w:eastAsia="宋体" w:cs="宋体"/>
                      <w:color w:val="000000"/>
                      <w:kern w:val="0"/>
                      <w:sz w:val="32"/>
                      <w:szCs w:val="23"/>
                    </w:rPr>
                    <w:t>分析讨论</w:t>
                  </w:r>
                </w:p>
              </w:tc>
              <w:tc>
                <w:tcPr>
                  <w:tcW w:w="2558" w:type="dxa"/>
                  <w:gridSpan w:val="2"/>
                </w:tcPr>
                <w:p>
                  <w:pPr>
                    <w:jc w:val="center"/>
                    <w:rPr>
                      <w:rFonts w:ascii="宋体" w:eastAsia="宋体" w:cs="宋体"/>
                      <w:color w:val="000000"/>
                      <w:kern w:val="0"/>
                      <w:sz w:val="32"/>
                      <w:szCs w:val="23"/>
                    </w:rPr>
                  </w:pPr>
                  <w:r>
                    <w:rPr>
                      <w:rFonts w:hint="eastAsia" w:ascii="宋体" w:eastAsia="宋体" w:cs="宋体"/>
                      <w:color w:val="000000"/>
                      <w:kern w:val="0"/>
                      <w:sz w:val="32"/>
                      <w:szCs w:val="23"/>
                    </w:rPr>
                    <w:t>总</w:t>
                  </w:r>
                  <w:r>
                    <w:rPr>
                      <w:rFonts w:ascii="宋体" w:eastAsia="宋体" w:cs="宋体"/>
                      <w:color w:val="000000"/>
                      <w:kern w:val="0"/>
                      <w:sz w:val="32"/>
                      <w:szCs w:val="23"/>
                    </w:rPr>
                    <w:t>成绩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8" w:type="dxa"/>
                </w:tcPr>
                <w:p>
                  <w:pPr>
                    <w:jc w:val="center"/>
                    <w:rPr>
                      <w:rFonts w:ascii="宋体" w:eastAsia="宋体" w:cs="宋体"/>
                      <w:color w:val="000000"/>
                      <w:kern w:val="0"/>
                      <w:sz w:val="32"/>
                      <w:szCs w:val="23"/>
                    </w:rPr>
                  </w:pPr>
                </w:p>
              </w:tc>
              <w:tc>
                <w:tcPr>
                  <w:tcW w:w="1278" w:type="dxa"/>
                </w:tcPr>
                <w:p>
                  <w:pPr>
                    <w:jc w:val="center"/>
                    <w:rPr>
                      <w:rFonts w:ascii="宋体" w:eastAsia="宋体" w:cs="宋体"/>
                      <w:color w:val="000000"/>
                      <w:kern w:val="0"/>
                      <w:sz w:val="32"/>
                      <w:szCs w:val="23"/>
                    </w:rPr>
                  </w:pPr>
                </w:p>
              </w:tc>
              <w:tc>
                <w:tcPr>
                  <w:tcW w:w="1279" w:type="dxa"/>
                </w:tcPr>
                <w:p>
                  <w:pPr>
                    <w:jc w:val="center"/>
                    <w:rPr>
                      <w:rFonts w:ascii="宋体" w:eastAsia="宋体" w:cs="宋体"/>
                      <w:color w:val="000000"/>
                      <w:kern w:val="0"/>
                      <w:sz w:val="32"/>
                      <w:szCs w:val="23"/>
                    </w:rPr>
                  </w:pPr>
                </w:p>
              </w:tc>
              <w:tc>
                <w:tcPr>
                  <w:tcW w:w="1279" w:type="dxa"/>
                </w:tcPr>
                <w:p>
                  <w:pPr>
                    <w:jc w:val="center"/>
                    <w:rPr>
                      <w:rFonts w:ascii="宋体" w:eastAsia="宋体" w:cs="宋体"/>
                      <w:color w:val="000000"/>
                      <w:kern w:val="0"/>
                      <w:sz w:val="32"/>
                      <w:szCs w:val="23"/>
                    </w:rPr>
                  </w:pPr>
                </w:p>
              </w:tc>
              <w:tc>
                <w:tcPr>
                  <w:tcW w:w="1279" w:type="dxa"/>
                </w:tcPr>
                <w:p>
                  <w:pPr>
                    <w:jc w:val="center"/>
                    <w:rPr>
                      <w:rFonts w:ascii="宋体" w:eastAsia="宋体" w:cs="宋体"/>
                      <w:color w:val="000000"/>
                      <w:kern w:val="0"/>
                      <w:sz w:val="32"/>
                      <w:szCs w:val="23"/>
                    </w:rPr>
                  </w:pPr>
                </w:p>
              </w:tc>
              <w:tc>
                <w:tcPr>
                  <w:tcW w:w="1279" w:type="dxa"/>
                </w:tcPr>
                <w:p>
                  <w:pPr>
                    <w:jc w:val="center"/>
                    <w:rPr>
                      <w:rFonts w:ascii="宋体" w:eastAsia="宋体" w:cs="宋体"/>
                      <w:color w:val="000000"/>
                      <w:kern w:val="0"/>
                      <w:sz w:val="32"/>
                      <w:szCs w:val="23"/>
                    </w:rPr>
                  </w:pPr>
                </w:p>
              </w:tc>
              <w:tc>
                <w:tcPr>
                  <w:tcW w:w="1279" w:type="dxa"/>
                </w:tcPr>
                <w:p>
                  <w:pPr>
                    <w:jc w:val="center"/>
                    <w:rPr>
                      <w:rFonts w:ascii="宋体" w:eastAsia="宋体" w:cs="宋体"/>
                      <w:color w:val="000000"/>
                      <w:kern w:val="0"/>
                      <w:sz w:val="32"/>
                      <w:szCs w:val="23"/>
                    </w:rPr>
                  </w:pPr>
                </w:p>
              </w:tc>
              <w:tc>
                <w:tcPr>
                  <w:tcW w:w="1279" w:type="dxa"/>
                </w:tcPr>
                <w:p>
                  <w:pPr>
                    <w:jc w:val="center"/>
                    <w:rPr>
                      <w:rFonts w:ascii="宋体" w:eastAsia="宋体" w:cs="宋体"/>
                      <w:color w:val="000000"/>
                      <w:kern w:val="0"/>
                      <w:sz w:val="32"/>
                      <w:szCs w:val="23"/>
                    </w:rPr>
                  </w:pPr>
                </w:p>
              </w:tc>
            </w:tr>
          </w:tbl>
          <w:p>
            <w:pPr>
              <w:rPr>
                <w:rFonts w:ascii="宋体" w:eastAsia="宋体" w:cs="宋体"/>
                <w:color w:val="000000"/>
                <w:kern w:val="0"/>
                <w:sz w:val="23"/>
                <w:szCs w:val="23"/>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7"/>
              <w:gridCol w:w="2557"/>
              <w:gridCol w:w="2558"/>
              <w:gridCol w:w="2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67" w:hRule="atLeast"/>
              </w:trPr>
              <w:tc>
                <w:tcPr>
                  <w:tcW w:w="2557" w:type="dxa"/>
                  <w:vAlign w:val="center"/>
                </w:tcPr>
                <w:p>
                  <w:pPr>
                    <w:rPr>
                      <w:rFonts w:ascii="宋体" w:eastAsia="宋体" w:cs="宋体"/>
                      <w:b/>
                      <w:bCs/>
                      <w:color w:val="000000"/>
                      <w:kern w:val="0"/>
                      <w:sz w:val="23"/>
                      <w:szCs w:val="23"/>
                    </w:rPr>
                  </w:pPr>
                  <w:r>
                    <w:rPr>
                      <w:rFonts w:hint="eastAsia" w:ascii="宋体" w:eastAsia="宋体" w:cs="宋体"/>
                      <w:color w:val="000000"/>
                      <w:kern w:val="0"/>
                      <w:sz w:val="23"/>
                      <w:szCs w:val="23"/>
                    </w:rPr>
                    <w:t>年级、专业</w:t>
                  </w:r>
                  <w:r>
                    <w:rPr>
                      <w:rFonts w:ascii="宋体" w:eastAsia="宋体" w:cs="宋体"/>
                      <w:color w:val="000000"/>
                      <w:kern w:val="0"/>
                      <w:sz w:val="23"/>
                      <w:szCs w:val="23"/>
                    </w:rPr>
                    <w:t>：</w:t>
                  </w:r>
                </w:p>
              </w:tc>
              <w:tc>
                <w:tcPr>
                  <w:tcW w:w="2557" w:type="dxa"/>
                  <w:vAlign w:val="center"/>
                </w:tcPr>
                <w:p>
                  <w:pPr>
                    <w:rPr>
                      <w:rFonts w:hint="default" w:ascii="宋体" w:eastAsia="宋体" w:cs="宋体"/>
                      <w:b/>
                      <w:bCs/>
                      <w:color w:val="000000"/>
                      <w:kern w:val="0"/>
                      <w:sz w:val="23"/>
                      <w:szCs w:val="23"/>
                      <w:lang w:val="en-US" w:eastAsia="zh-CN"/>
                    </w:rPr>
                  </w:pPr>
                  <w:r>
                    <w:rPr>
                      <w:rFonts w:hint="eastAsia" w:ascii="宋体" w:eastAsia="宋体" w:cs="宋体"/>
                      <w:color w:val="000000"/>
                      <w:kern w:val="0"/>
                      <w:sz w:val="23"/>
                      <w:szCs w:val="23"/>
                      <w:lang w:val="en-US" w:eastAsia="zh-CN"/>
                    </w:rPr>
                    <w:t>19级物天</w:t>
                  </w:r>
                </w:p>
              </w:tc>
              <w:tc>
                <w:tcPr>
                  <w:tcW w:w="2558" w:type="dxa"/>
                  <w:vAlign w:val="center"/>
                </w:tcPr>
                <w:p>
                  <w:pPr>
                    <w:rPr>
                      <w:rFonts w:ascii="宋体" w:eastAsia="宋体" w:cs="宋体"/>
                      <w:b/>
                      <w:bCs/>
                      <w:color w:val="000000"/>
                      <w:kern w:val="0"/>
                      <w:sz w:val="23"/>
                      <w:szCs w:val="23"/>
                    </w:rPr>
                  </w:pPr>
                  <w:r>
                    <w:rPr>
                      <w:rFonts w:hint="eastAsia" w:ascii="宋体" w:eastAsia="宋体" w:cs="宋体"/>
                      <w:color w:val="000000"/>
                      <w:kern w:val="0"/>
                      <w:sz w:val="23"/>
                      <w:szCs w:val="23"/>
                      <w:lang w:val="en-US" w:eastAsia="zh-CN"/>
                    </w:rPr>
                    <w:t>实验班</w:t>
                  </w:r>
                </w:p>
              </w:tc>
              <w:tc>
                <w:tcPr>
                  <w:tcW w:w="2558" w:type="dxa"/>
                  <w:vAlign w:val="center"/>
                </w:tcPr>
                <w:p>
                  <w:pPr>
                    <w:rPr>
                      <w:rFonts w:ascii="宋体" w:eastAsia="宋体" w:cs="宋体"/>
                      <w:b/>
                      <w:bCs/>
                      <w:color w:val="000000"/>
                      <w:kern w:val="0"/>
                      <w:sz w:val="23"/>
                      <w:szCs w:val="23"/>
                    </w:rPr>
                  </w:pPr>
                  <w:r>
                    <w:rPr>
                      <w:rFonts w:hint="eastAsia" w:ascii="宋体" w:eastAsia="宋体" w:cs="宋体"/>
                      <w:color w:val="000000"/>
                      <w:kern w:val="0"/>
                      <w:sz w:val="23"/>
                      <w:szCs w:val="23"/>
                      <w:lang w:val="en-US" w:eastAsia="zh-CN"/>
                    </w:rPr>
                    <w:t>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67" w:hRule="atLeast"/>
              </w:trPr>
              <w:tc>
                <w:tcPr>
                  <w:tcW w:w="2557" w:type="dxa"/>
                  <w:vAlign w:val="center"/>
                </w:tcPr>
                <w:p>
                  <w:pPr>
                    <w:rPr>
                      <w:rFonts w:ascii="宋体" w:eastAsia="宋体" w:cs="宋体"/>
                      <w:b/>
                      <w:bCs/>
                      <w:color w:val="000000"/>
                      <w:kern w:val="0"/>
                      <w:sz w:val="23"/>
                      <w:szCs w:val="23"/>
                    </w:rPr>
                  </w:pPr>
                  <w:r>
                    <w:rPr>
                      <w:rFonts w:hint="eastAsia" w:ascii="宋体" w:eastAsia="宋体" w:cs="宋体"/>
                      <w:color w:val="000000"/>
                      <w:kern w:val="0"/>
                      <w:sz w:val="23"/>
                      <w:szCs w:val="23"/>
                    </w:rPr>
                    <w:t>姓名</w:t>
                  </w:r>
                  <w:r>
                    <w:rPr>
                      <w:rFonts w:ascii="宋体" w:eastAsia="宋体" w:cs="宋体"/>
                      <w:color w:val="000000"/>
                      <w:kern w:val="0"/>
                      <w:sz w:val="23"/>
                      <w:szCs w:val="23"/>
                    </w:rPr>
                    <w:t>：</w:t>
                  </w:r>
                </w:p>
              </w:tc>
              <w:tc>
                <w:tcPr>
                  <w:tcW w:w="2557" w:type="dxa"/>
                  <w:vAlign w:val="center"/>
                </w:tcPr>
                <w:p>
                  <w:pPr>
                    <w:rPr>
                      <w:rFonts w:hint="eastAsia" w:ascii="宋体" w:eastAsia="宋体" w:cs="宋体"/>
                      <w:b/>
                      <w:bCs/>
                      <w:color w:val="000000"/>
                      <w:kern w:val="0"/>
                      <w:sz w:val="23"/>
                      <w:szCs w:val="23"/>
                    </w:rPr>
                  </w:pPr>
                  <w:r>
                    <w:rPr>
                      <w:rFonts w:hint="eastAsia" w:ascii="宋体" w:eastAsia="宋体" w:cs="宋体"/>
                      <w:color w:val="000000"/>
                      <w:kern w:val="0"/>
                      <w:sz w:val="23"/>
                      <w:szCs w:val="23"/>
                      <w:lang w:val="en-US" w:eastAsia="zh-CN"/>
                    </w:rPr>
                    <w:t>胡韵俏</w:t>
                  </w:r>
                </w:p>
              </w:tc>
              <w:tc>
                <w:tcPr>
                  <w:tcW w:w="2558" w:type="dxa"/>
                  <w:vAlign w:val="center"/>
                </w:tcPr>
                <w:p>
                  <w:pPr>
                    <w:rPr>
                      <w:rFonts w:ascii="宋体" w:eastAsia="宋体" w:cs="宋体"/>
                      <w:b/>
                      <w:bCs/>
                      <w:color w:val="000000"/>
                      <w:kern w:val="0"/>
                      <w:sz w:val="23"/>
                      <w:szCs w:val="23"/>
                    </w:rPr>
                  </w:pPr>
                  <w:r>
                    <w:rPr>
                      <w:rFonts w:hint="eastAsia" w:ascii="宋体" w:eastAsia="宋体" w:cs="宋体"/>
                      <w:color w:val="000000"/>
                      <w:kern w:val="0"/>
                      <w:sz w:val="23"/>
                      <w:szCs w:val="23"/>
                    </w:rPr>
                    <w:t>学号</w:t>
                  </w:r>
                  <w:r>
                    <w:rPr>
                      <w:rFonts w:ascii="宋体" w:eastAsia="宋体" w:cs="宋体"/>
                      <w:color w:val="000000"/>
                      <w:kern w:val="0"/>
                      <w:sz w:val="23"/>
                      <w:szCs w:val="23"/>
                    </w:rPr>
                    <w:t>：</w:t>
                  </w:r>
                </w:p>
              </w:tc>
              <w:tc>
                <w:tcPr>
                  <w:tcW w:w="2558" w:type="dxa"/>
                  <w:vAlign w:val="center"/>
                </w:tcPr>
                <w:p>
                  <w:pPr>
                    <w:rPr>
                      <w:rFonts w:ascii="宋体" w:eastAsia="宋体" w:cs="宋体"/>
                      <w:b/>
                      <w:bCs/>
                      <w:color w:val="000000"/>
                      <w:kern w:val="0"/>
                      <w:sz w:val="23"/>
                      <w:szCs w:val="23"/>
                    </w:rPr>
                  </w:pPr>
                  <w:r>
                    <w:rPr>
                      <w:rFonts w:hint="eastAsia" w:ascii="宋体" w:eastAsia="宋体" w:cs="宋体"/>
                      <w:color w:val="000000"/>
                      <w:kern w:val="0"/>
                      <w:sz w:val="23"/>
                      <w:szCs w:val="23"/>
                      <w:lang w:val="en-US" w:eastAsia="zh-CN"/>
                    </w:rPr>
                    <w:t>19342035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67" w:hRule="atLeast"/>
              </w:trPr>
              <w:tc>
                <w:tcPr>
                  <w:tcW w:w="2557" w:type="dxa"/>
                  <w:vAlign w:val="center"/>
                </w:tcPr>
                <w:p>
                  <w:pPr>
                    <w:rPr>
                      <w:rFonts w:ascii="宋体" w:eastAsia="宋体" w:cs="宋体"/>
                      <w:b/>
                      <w:bCs/>
                      <w:color w:val="000000"/>
                      <w:kern w:val="0"/>
                      <w:sz w:val="23"/>
                      <w:szCs w:val="23"/>
                    </w:rPr>
                  </w:pPr>
                  <w:r>
                    <w:rPr>
                      <w:rFonts w:hint="eastAsia" w:ascii="宋体" w:eastAsia="宋体" w:cs="宋体"/>
                      <w:color w:val="000000"/>
                      <w:kern w:val="0"/>
                      <w:sz w:val="23"/>
                      <w:szCs w:val="23"/>
                    </w:rPr>
                    <w:t>日期</w:t>
                  </w:r>
                  <w:r>
                    <w:rPr>
                      <w:rFonts w:ascii="宋体" w:eastAsia="宋体" w:cs="宋体"/>
                      <w:color w:val="000000"/>
                      <w:kern w:val="0"/>
                      <w:sz w:val="23"/>
                      <w:szCs w:val="23"/>
                    </w:rPr>
                    <w:t>：</w:t>
                  </w:r>
                </w:p>
              </w:tc>
              <w:tc>
                <w:tcPr>
                  <w:tcW w:w="2557" w:type="dxa"/>
                  <w:vAlign w:val="center"/>
                </w:tcPr>
                <w:p>
                  <w:pPr>
                    <w:rPr>
                      <w:rFonts w:hint="default" w:ascii="宋体" w:eastAsia="宋体" w:cs="宋体"/>
                      <w:b/>
                      <w:bCs/>
                      <w:color w:val="000000"/>
                      <w:kern w:val="0"/>
                      <w:sz w:val="23"/>
                      <w:szCs w:val="23"/>
                      <w:lang w:val="en-US"/>
                    </w:rPr>
                  </w:pPr>
                  <w:r>
                    <w:rPr>
                      <w:rFonts w:hint="eastAsia" w:ascii="宋体" w:eastAsia="宋体" w:cs="宋体"/>
                      <w:color w:val="000000"/>
                      <w:kern w:val="0"/>
                      <w:sz w:val="23"/>
                      <w:szCs w:val="23"/>
                      <w:lang w:val="en-US" w:eastAsia="zh-CN"/>
                    </w:rPr>
                    <w:t>2022.3.25</w:t>
                  </w:r>
                </w:p>
              </w:tc>
              <w:tc>
                <w:tcPr>
                  <w:tcW w:w="2558" w:type="dxa"/>
                  <w:vAlign w:val="center"/>
                </w:tcPr>
                <w:p>
                  <w:pPr>
                    <w:rPr>
                      <w:rFonts w:ascii="宋体" w:eastAsia="宋体" w:cs="宋体"/>
                      <w:b/>
                      <w:bCs/>
                      <w:color w:val="000000"/>
                      <w:kern w:val="0"/>
                      <w:sz w:val="23"/>
                      <w:szCs w:val="23"/>
                    </w:rPr>
                  </w:pPr>
                  <w:r>
                    <w:rPr>
                      <w:rFonts w:hint="eastAsia" w:ascii="宋体" w:eastAsia="宋体" w:cs="宋体"/>
                      <w:color w:val="000000"/>
                      <w:kern w:val="0"/>
                      <w:sz w:val="23"/>
                      <w:szCs w:val="23"/>
                    </w:rPr>
                    <w:t>教师签名：</w:t>
                  </w:r>
                </w:p>
              </w:tc>
              <w:tc>
                <w:tcPr>
                  <w:tcW w:w="2558" w:type="dxa"/>
                  <w:vAlign w:val="center"/>
                </w:tcPr>
                <w:p>
                  <w:pPr>
                    <w:rPr>
                      <w:rFonts w:ascii="宋体" w:eastAsia="宋体" w:cs="宋体"/>
                      <w:b/>
                      <w:bCs/>
                      <w:color w:val="000000"/>
                      <w:kern w:val="0"/>
                      <w:sz w:val="23"/>
                      <w:szCs w:val="23"/>
                    </w:rPr>
                  </w:pPr>
                </w:p>
              </w:tc>
            </w:tr>
          </w:tbl>
          <w:p>
            <w:pPr>
              <w:rPr>
                <w:rFonts w:ascii="宋体" w:eastAsia="宋体" w:cs="宋体"/>
                <w:color w:val="000000"/>
                <w:kern w:val="0"/>
                <w:sz w:val="23"/>
                <w:szCs w:val="23"/>
              </w:rPr>
            </w:pPr>
          </w:p>
          <w:p>
            <w:pPr>
              <w:rPr>
                <w:rFonts w:ascii="宋体" w:eastAsia="宋体" w:cs="宋体"/>
                <w:color w:val="000000"/>
                <w:kern w:val="0"/>
                <w:sz w:val="23"/>
                <w:szCs w:val="23"/>
              </w:rPr>
            </w:pPr>
          </w:p>
          <w:sdt>
            <w:sdtPr>
              <w:rPr>
                <w:rFonts w:hint="eastAsia" w:ascii="Times New Roman" w:hAnsi="Times New Roman" w:cs="Times New Roman"/>
                <w:b/>
                <w:sz w:val="32"/>
                <w:szCs w:val="32"/>
              </w:rPr>
              <w:alias w:val="标题"/>
              <w:id w:val="1487433996"/>
              <w:placeholder>
                <w:docPart w:val="8CA975D4557449E4AE41A493BF3165A9"/>
              </w:placeholder>
              <w15:dataBinding w:prefixMappings="xmlns:ns0='http://purl.org/dc/elements/1.1/' xmlns:ns1='http://schemas.openxmlformats.org/package/2006/metadata/core-properties' " w:xpath="/ns1:coreProperties[1]/ns0:title[1]" w:storeItemID="{6C3C8BC8-F283-45AE-878A-BAB7291924A1}"/>
              <w:text/>
            </w:sdtPr>
            <w:sdtEndPr>
              <w:rPr>
                <w:rFonts w:hint="eastAsia" w:ascii="Times New Roman" w:hAnsi="Times New Roman" w:cs="Times New Roman"/>
                <w:b/>
                <w:sz w:val="32"/>
                <w:szCs w:val="32"/>
              </w:rPr>
            </w:sdtEndPr>
            <w:sdtContent>
              <w:p>
                <w:pPr>
                  <w:jc w:val="center"/>
                  <w:rPr>
                    <w:rFonts w:ascii="Times New Roman" w:hAnsi="Times New Roman" w:eastAsia="宋体" w:cs="Times New Roman"/>
                    <w:b/>
                    <w:color w:val="000000"/>
                    <w:kern w:val="0"/>
                    <w:sz w:val="36"/>
                    <w:szCs w:val="23"/>
                  </w:rPr>
                </w:pPr>
                <w:r>
                  <w:rPr>
                    <w:rFonts w:hint="eastAsia" w:ascii="Times New Roman" w:hAnsi="Times New Roman" w:cs="Times New Roman"/>
                    <w:b/>
                    <w:sz w:val="32"/>
                    <w:szCs w:val="32"/>
                    <w:lang w:eastAsia="zh-CN"/>
                  </w:rPr>
                  <w:t>实验 E1 低温技术与高温超导研究（磁）</w:t>
                </w:r>
              </w:p>
            </w:sdtContent>
          </w:sdt>
          <w:p>
            <w:pPr>
              <w:autoSpaceDE w:val="0"/>
              <w:autoSpaceDN w:val="0"/>
              <w:adjustRightInd w:val="0"/>
              <w:spacing w:before="156" w:beforeLines="50" w:after="156" w:afterLines="50" w:line="240" w:lineRule="atLeast"/>
              <w:jc w:val="left"/>
              <w:rPr>
                <w:rFonts w:ascii="宋体" w:hAnsi="Times New Roman" w:eastAsia="宋体" w:cs="宋体"/>
                <w:kern w:val="0"/>
                <w:sz w:val="24"/>
                <w:szCs w:val="24"/>
              </w:rPr>
            </w:pPr>
            <w:r>
              <w:rPr>
                <w:rFonts w:hint="eastAsia" w:ascii="宋体" w:hAnsi="Times New Roman" w:eastAsia="宋体" w:cs="宋体"/>
                <w:kern w:val="0"/>
                <w:sz w:val="24"/>
                <w:szCs w:val="24"/>
              </w:rPr>
              <w:t>【</w:t>
            </w:r>
            <w:r>
              <w:rPr>
                <w:rFonts w:hint="eastAsia" w:ascii="黑体" w:hAnsi="黑体" w:eastAsia="黑体" w:cs="宋体"/>
                <w:kern w:val="0"/>
                <w:sz w:val="24"/>
                <w:szCs w:val="24"/>
              </w:rPr>
              <w:t>实验报告注意事项</w:t>
            </w:r>
            <w:r>
              <w:rPr>
                <w:rFonts w:hint="eastAsia" w:ascii="宋体" w:hAnsi="Times New Roman" w:eastAsia="宋体" w:cs="宋体"/>
                <w:kern w:val="0"/>
                <w:sz w:val="24"/>
                <w:szCs w:val="24"/>
              </w:rPr>
              <w:t>】</w:t>
            </w:r>
          </w:p>
          <w:p>
            <w:pPr>
              <w:numPr>
                <w:ilvl w:val="0"/>
                <w:numId w:val="1"/>
              </w:numPr>
              <w:spacing w:line="276" w:lineRule="auto"/>
              <w:rPr>
                <w:bCs/>
              </w:rPr>
            </w:pPr>
            <w:r>
              <w:rPr>
                <w:rFonts w:hint="eastAsia"/>
                <w:bCs/>
              </w:rPr>
              <w:t>实验报告由三部分组成：</w:t>
            </w:r>
          </w:p>
          <w:p>
            <w:pPr>
              <w:numPr>
                <w:ilvl w:val="0"/>
                <w:numId w:val="2"/>
              </w:numPr>
              <w:spacing w:line="276" w:lineRule="auto"/>
              <w:ind w:left="880" w:hanging="426"/>
              <w:rPr>
                <w:bCs/>
              </w:rPr>
            </w:pPr>
            <w:r>
              <w:rPr>
                <w:rFonts w:hint="eastAsia"/>
                <w:bCs/>
              </w:rPr>
              <w:t>预习报告：（提前一周）认真研读</w:t>
            </w:r>
            <w:r>
              <w:rPr>
                <w:rFonts w:hint="eastAsia"/>
                <w:b/>
                <w:bCs/>
                <w:u w:val="single"/>
              </w:rPr>
              <w:t>实验讲义</w:t>
            </w:r>
            <w:r>
              <w:rPr>
                <w:rFonts w:hint="eastAsia"/>
                <w:bCs/>
              </w:rPr>
              <w:t>，弄清实验原理；实验所需的仪器设备、用具及其使用（强烈建议到实验室预习），完成讲义</w:t>
            </w:r>
            <w:r>
              <w:rPr>
                <w:bCs/>
              </w:rPr>
              <w:t>中的</w:t>
            </w:r>
            <w:r>
              <w:rPr>
                <w:rFonts w:hint="eastAsia"/>
                <w:bCs/>
              </w:rPr>
              <w:t>预习思考题；了解实验需要测量的物理量，并根据要求提前准备实验记录表格（</w:t>
            </w:r>
            <w:r>
              <w:rPr>
                <w:bCs/>
              </w:rPr>
              <w:t>由学生自己</w:t>
            </w:r>
            <w:r>
              <w:rPr>
                <w:rFonts w:hint="eastAsia"/>
                <w:bCs/>
              </w:rPr>
              <w:t>在</w:t>
            </w:r>
            <w:r>
              <w:rPr>
                <w:bCs/>
              </w:rPr>
              <w:t>实验前设计好，</w:t>
            </w:r>
            <w:r>
              <w:rPr>
                <w:rFonts w:hint="eastAsia"/>
                <w:bCs/>
              </w:rPr>
              <w:t>可以打印）。预习成绩低于10分（共20分）者不能做实验。</w:t>
            </w:r>
          </w:p>
          <w:p>
            <w:pPr>
              <w:numPr>
                <w:ilvl w:val="0"/>
                <w:numId w:val="2"/>
              </w:numPr>
              <w:spacing w:line="276" w:lineRule="auto"/>
              <w:ind w:left="880" w:hanging="426"/>
              <w:rPr>
                <w:bCs/>
              </w:rPr>
            </w:pPr>
            <w:r>
              <w:rPr>
                <w:rFonts w:hint="eastAsia"/>
                <w:bCs/>
              </w:rPr>
              <w:t>实验记录：认真、客观记录实验条件、实验过程中的现象以及数据。实验记录请用珠笔或者钢笔书写并签名（</w:t>
            </w:r>
            <w:r>
              <w:rPr>
                <w:rFonts w:hint="eastAsia"/>
                <w:b/>
                <w:bCs/>
                <w:color w:val="FF0000"/>
              </w:rPr>
              <w:t>用铅笔记录的被认为无效</w:t>
            </w:r>
            <w:r>
              <w:rPr>
                <w:rFonts w:hint="eastAsia"/>
                <w:bCs/>
              </w:rPr>
              <w:t>）。</w:t>
            </w:r>
            <w:r>
              <w:rPr>
                <w:rFonts w:hint="eastAsia"/>
                <w:b/>
                <w:bCs/>
                <w:color w:val="FF0000"/>
              </w:rPr>
              <w:t>保持原始记录，包括写错删除部分，如因误记需要修改记录，必须按规范修改。</w:t>
            </w:r>
            <w:r>
              <w:rPr>
                <w:rFonts w:hint="eastAsia"/>
                <w:bCs/>
              </w:rPr>
              <w:t>（不得输入电脑打印，但可扫描手记后打印扫描件）；离开前请实验教师检查记录并签名。</w:t>
            </w:r>
          </w:p>
          <w:p>
            <w:pPr>
              <w:numPr>
                <w:ilvl w:val="0"/>
                <w:numId w:val="2"/>
              </w:numPr>
              <w:spacing w:line="276" w:lineRule="auto"/>
              <w:ind w:left="880" w:hanging="426"/>
              <w:rPr>
                <w:bCs/>
              </w:rPr>
            </w:pPr>
            <w:r>
              <w:rPr>
                <w:rFonts w:hint="eastAsia"/>
                <w:bCs/>
              </w:rPr>
              <w:t>分析讨论：处理实验原始数据（学习仪器使用类型的实验除外），对数据的可靠性和合理性进行分析；按规范呈现数据和结果（图、表），包括数据、图表按顺序编号及其引用；分析物理现象（含回答实验思考题，写出问题思考过程，必要时按规范引用数据）；最后得出结论。</w:t>
            </w:r>
          </w:p>
          <w:p>
            <w:pPr>
              <w:spacing w:line="276" w:lineRule="auto"/>
              <w:ind w:left="426"/>
              <w:rPr>
                <w:bCs/>
              </w:rPr>
            </w:pPr>
            <w:r>
              <w:rPr>
                <w:rFonts w:hint="eastAsia"/>
                <w:b/>
                <w:bCs/>
              </w:rPr>
              <w:t>实验报告</w:t>
            </w:r>
            <w:r>
              <w:rPr>
                <w:rFonts w:hint="eastAsia"/>
                <w:bCs/>
              </w:rPr>
              <w:t>就是预习报告、实验记录、和数据处理与分析合起来，加上本页封面。</w:t>
            </w:r>
          </w:p>
          <w:p>
            <w:pPr>
              <w:numPr>
                <w:ilvl w:val="0"/>
                <w:numId w:val="1"/>
              </w:numPr>
              <w:spacing w:line="276" w:lineRule="auto"/>
              <w:rPr>
                <w:bCs/>
              </w:rPr>
            </w:pPr>
            <w:r>
              <w:rPr>
                <w:rFonts w:hint="eastAsia"/>
                <w:bCs/>
              </w:rPr>
              <w:t>每次完成实验后的一周内交</w:t>
            </w:r>
            <w:r>
              <w:rPr>
                <w:rFonts w:hint="eastAsia"/>
                <w:b/>
                <w:bCs/>
              </w:rPr>
              <w:t>实验报告</w:t>
            </w:r>
            <w:r>
              <w:rPr>
                <w:rFonts w:hint="eastAsia"/>
                <w:bCs/>
              </w:rPr>
              <w:t>。</w:t>
            </w:r>
          </w:p>
          <w:p>
            <w:pPr>
              <w:numPr>
                <w:ilvl w:val="0"/>
                <w:numId w:val="1"/>
              </w:numPr>
              <w:spacing w:line="276" w:lineRule="auto"/>
              <w:rPr>
                <w:bCs/>
              </w:rPr>
            </w:pPr>
            <w:r>
              <w:rPr>
                <w:rFonts w:hint="eastAsia"/>
                <w:bCs/>
              </w:rPr>
              <w:t>除实验记录外，实验报告其他部分建议双面打印。</w:t>
            </w:r>
          </w:p>
          <w:p>
            <w:pPr>
              <w:numPr>
                <w:ilvl w:val="0"/>
                <w:numId w:val="0"/>
              </w:numPr>
              <w:spacing w:line="276" w:lineRule="auto"/>
              <w:ind w:leftChars="0"/>
              <w:rPr>
                <w:rFonts w:hint="eastAsia"/>
                <w:bCs/>
              </w:rPr>
            </w:pPr>
          </w:p>
          <w:p>
            <w:pPr>
              <w:keepNext w:val="0"/>
              <w:keepLines w:val="0"/>
              <w:widowControl/>
              <w:suppressLineNumbers w:val="0"/>
              <w:jc w:val="left"/>
            </w:pPr>
            <w:r>
              <w:rPr>
                <w:rFonts w:hint="eastAsia" w:ascii="宋体" w:hAnsi="宋体" w:eastAsia="宋体" w:cs="宋体"/>
                <w:b/>
                <w:bCs/>
                <w:color w:val="000000"/>
                <w:kern w:val="0"/>
                <w:sz w:val="24"/>
                <w:szCs w:val="24"/>
                <w:lang w:val="en-US" w:eastAsia="zh-CN" w:bidi="ar"/>
              </w:rPr>
              <w:t xml:space="preserve">【实验安全注意事项】 </w:t>
            </w:r>
          </w:p>
          <w:p>
            <w:pPr>
              <w:numPr>
                <w:ilvl w:val="0"/>
                <w:numId w:val="0"/>
              </w:numPr>
              <w:spacing w:line="276" w:lineRule="auto"/>
              <w:ind w:leftChars="0"/>
              <w:rPr>
                <w:rFonts w:hint="eastAsia"/>
                <w:bCs/>
              </w:rPr>
            </w:pPr>
            <w:r>
              <w:rPr>
                <w:rFonts w:hint="eastAsia"/>
                <w:bCs/>
                <w:lang w:val="en-US" w:eastAsia="zh-CN"/>
              </w:rPr>
              <w:t xml:space="preserve">1. 液氮：最容易被注意到的危险源是低温，但液氮在室温下快速蒸发会在液体周围产生一层导热差的氮气，短时间接触造成冻伤的可能性不大，被液氮冷却的低温金属更容易造成冻伤；此外，实验室内存放液氮量不能超过 100 升。 </w:t>
            </w:r>
          </w:p>
          <w:p>
            <w:pPr>
              <w:numPr>
                <w:ilvl w:val="0"/>
                <w:numId w:val="0"/>
              </w:numPr>
              <w:spacing w:line="276" w:lineRule="auto"/>
              <w:ind w:leftChars="0"/>
              <w:rPr>
                <w:rFonts w:hint="eastAsia"/>
                <w:bCs/>
              </w:rPr>
            </w:pPr>
            <w:r>
              <w:rPr>
                <w:rFonts w:hint="eastAsia"/>
                <w:bCs/>
                <w:lang w:val="en-US" w:eastAsia="zh-CN"/>
              </w:rPr>
              <w:t xml:space="preserve">2. 强磁场：不能带铁磁性的物品或工具接近电磁铁。在电磁铁旁竖立禁带金属和磁性 </w:t>
            </w:r>
          </w:p>
          <w:p>
            <w:pPr>
              <w:numPr>
                <w:ilvl w:val="0"/>
                <w:numId w:val="0"/>
              </w:numPr>
              <w:spacing w:line="276" w:lineRule="auto"/>
              <w:ind w:leftChars="0"/>
              <w:rPr>
                <w:rFonts w:hint="eastAsia"/>
                <w:bCs/>
              </w:rPr>
            </w:pPr>
            <w:r>
              <w:rPr>
                <w:rFonts w:hint="eastAsia"/>
                <w:bCs/>
                <w:lang w:val="en-US" w:eastAsia="zh-CN"/>
              </w:rPr>
              <w:t>物品进入实验场地的标识及划出禁带的范围。</w:t>
            </w:r>
          </w:p>
          <w:p>
            <w:pPr>
              <w:numPr>
                <w:ilvl w:val="0"/>
                <w:numId w:val="0"/>
              </w:numPr>
              <w:spacing w:line="276" w:lineRule="auto"/>
              <w:ind w:leftChars="0"/>
              <w:rPr>
                <w:rFonts w:hint="eastAsia"/>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53" w:hRule="atLeast"/>
        </w:trPr>
        <w:tc>
          <w:tcPr>
            <w:tcW w:w="10456" w:type="dxa"/>
          </w:tcPr>
          <w:sdt>
            <w:sdtPr>
              <w:rPr>
                <w:rFonts w:ascii="Times New Roman" w:hAnsi="Times New Roman" w:cs="Times New Roman"/>
                <w:b/>
                <w:sz w:val="32"/>
                <w:szCs w:val="21"/>
              </w:rPr>
              <w:alias w:val="标题"/>
              <w:id w:val="1254245932"/>
              <w:placeholder>
                <w:docPart w:val="55F68610145541468F4C9BDF77476C54"/>
              </w:placeholder>
              <w15:dataBinding w:prefixMappings="xmlns:ns0='http://purl.org/dc/elements/1.1/' xmlns:ns1='http://schemas.openxmlformats.org/package/2006/metadata/core-properties' " w:xpath="/ns1:coreProperties[1]/ns0:title[1]" w:storeItemID="{6C3C8BC8-F283-45AE-878A-BAB7291924A1}"/>
              <w:text/>
            </w:sdtPr>
            <w:sdtEndPr>
              <w:rPr>
                <w:rFonts w:ascii="Times New Roman" w:hAnsi="Times New Roman" w:cs="Times New Roman"/>
                <w:b/>
                <w:sz w:val="32"/>
                <w:szCs w:val="21"/>
              </w:rPr>
            </w:sdtEndPr>
            <w:sdtContent>
              <w:p>
                <w:pPr>
                  <w:jc w:val="center"/>
                  <w:rPr>
                    <w:rFonts w:ascii="Times New Roman" w:hAnsi="Times New Roman" w:eastAsia="宋体" w:cs="Times New Roman"/>
                    <w:b/>
                    <w:color w:val="000000"/>
                    <w:kern w:val="0"/>
                    <w:sz w:val="36"/>
                    <w:szCs w:val="23"/>
                  </w:rPr>
                </w:pPr>
                <w:r>
                  <w:rPr>
                    <w:rFonts w:hint="eastAsia" w:ascii="Times New Roman" w:hAnsi="Times New Roman" w:cs="Times New Roman"/>
                    <w:b/>
                    <w:sz w:val="32"/>
                    <w:szCs w:val="21"/>
                    <w:lang w:eastAsia="zh-CN"/>
                  </w:rPr>
                  <w:t>实验 E1 低温技术与高温超导研究（磁）</w:t>
                </w:r>
              </w:p>
            </w:sdtContent>
          </w:sdt>
          <w:p>
            <w:pPr>
              <w:rPr>
                <w:rFonts w:ascii="宋体" w:eastAsia="宋体" w:cs="宋体"/>
                <w:color w:val="000000"/>
                <w:kern w:val="0"/>
                <w:sz w:val="23"/>
                <w:szCs w:val="23"/>
              </w:rPr>
            </w:pPr>
          </w:p>
          <w:p>
            <w:pPr>
              <w:rPr>
                <w:rFonts w:ascii="宋体" w:eastAsia="宋体" w:cs="宋体"/>
                <w:color w:val="000000"/>
                <w:kern w:val="0"/>
                <w:sz w:val="23"/>
                <w:szCs w:val="23"/>
              </w:rPr>
            </w:pPr>
            <w:r>
              <w:rPr>
                <w:rFonts w:hint="eastAsia" w:ascii="宋体" w:eastAsia="宋体" w:cs="宋体"/>
                <w:color w:val="000000"/>
                <w:kern w:val="0"/>
                <w:sz w:val="23"/>
                <w:szCs w:val="23"/>
              </w:rPr>
              <w:t>【实验目的】</w:t>
            </w:r>
          </w:p>
          <w:p>
            <w:pPr>
              <w:rPr>
                <w:rFonts w:ascii="宋体" w:eastAsia="宋体" w:cs="宋体"/>
                <w:color w:val="000000"/>
                <w:kern w:val="0"/>
                <w:sz w:val="23"/>
                <w:szCs w:val="23"/>
              </w:rPr>
            </w:pPr>
            <w:r>
              <w:rPr>
                <w:rFonts w:hint="default" w:ascii="宋体" w:eastAsia="宋体" w:cs="宋体"/>
                <w:color w:val="000000"/>
                <w:kern w:val="0"/>
                <w:sz w:val="23"/>
                <w:szCs w:val="23"/>
                <w:lang w:val="en-US" w:eastAsia="zh-CN"/>
              </w:rPr>
              <w:t xml:space="preserve">1. </w:t>
            </w:r>
            <w:r>
              <w:rPr>
                <w:rFonts w:hint="eastAsia" w:ascii="宋体" w:eastAsia="宋体" w:cs="宋体"/>
                <w:color w:val="000000"/>
                <w:kern w:val="0"/>
                <w:sz w:val="23"/>
                <w:szCs w:val="23"/>
                <w:lang w:val="en-US" w:eastAsia="zh-CN"/>
              </w:rPr>
              <w:t xml:space="preserve">学习基本的低温技术，掌握深冷温区的获得和测量方法（实验内容 </w:t>
            </w:r>
            <w:r>
              <w:rPr>
                <w:rFonts w:hint="default" w:ascii="宋体" w:eastAsia="宋体" w:cs="宋体"/>
                <w:color w:val="000000"/>
                <w:kern w:val="0"/>
                <w:sz w:val="23"/>
                <w:szCs w:val="23"/>
                <w:lang w:val="en-US" w:eastAsia="zh-CN"/>
              </w:rPr>
              <w:t>1</w:t>
            </w:r>
            <w:r>
              <w:rPr>
                <w:rFonts w:hint="eastAsia" w:ascii="宋体" w:eastAsia="宋体" w:cs="宋体"/>
                <w:color w:val="000000"/>
                <w:kern w:val="0"/>
                <w:sz w:val="23"/>
                <w:szCs w:val="23"/>
                <w:lang w:val="en-US" w:eastAsia="zh-CN"/>
              </w:rPr>
              <w:t>、</w:t>
            </w:r>
            <w:r>
              <w:rPr>
                <w:rFonts w:hint="default" w:ascii="宋体" w:eastAsia="宋体" w:cs="宋体"/>
                <w:color w:val="000000"/>
                <w:kern w:val="0"/>
                <w:sz w:val="23"/>
                <w:szCs w:val="23"/>
                <w:lang w:val="en-US" w:eastAsia="zh-CN"/>
              </w:rPr>
              <w:t>2</w:t>
            </w:r>
            <w:r>
              <w:rPr>
                <w:rFonts w:hint="eastAsia" w:ascii="宋体" w:eastAsia="宋体" w:cs="宋体"/>
                <w:color w:val="000000"/>
                <w:kern w:val="0"/>
                <w:sz w:val="23"/>
                <w:szCs w:val="23"/>
                <w:lang w:val="en-US" w:eastAsia="zh-CN"/>
              </w:rPr>
              <w:t>、</w:t>
            </w:r>
            <w:r>
              <w:rPr>
                <w:rFonts w:hint="default" w:ascii="宋体" w:eastAsia="宋体" w:cs="宋体"/>
                <w:color w:val="000000"/>
                <w:kern w:val="0"/>
                <w:sz w:val="23"/>
                <w:szCs w:val="23"/>
                <w:lang w:val="en-US" w:eastAsia="zh-CN"/>
              </w:rPr>
              <w:t>3</w:t>
            </w:r>
            <w:r>
              <w:rPr>
                <w:rFonts w:hint="eastAsia" w:ascii="宋体" w:eastAsia="宋体" w:cs="宋体"/>
                <w:color w:val="000000"/>
                <w:kern w:val="0"/>
                <w:sz w:val="23"/>
                <w:szCs w:val="23"/>
                <w:lang w:val="en-US" w:eastAsia="zh-CN"/>
              </w:rPr>
              <w:t xml:space="preserve">）； </w:t>
            </w:r>
          </w:p>
          <w:p>
            <w:pPr>
              <w:rPr>
                <w:rFonts w:ascii="宋体" w:eastAsia="宋体" w:cs="宋体"/>
                <w:color w:val="000000"/>
                <w:kern w:val="0"/>
                <w:sz w:val="23"/>
                <w:szCs w:val="23"/>
              </w:rPr>
            </w:pPr>
            <w:r>
              <w:rPr>
                <w:rFonts w:hint="default" w:ascii="宋体" w:eastAsia="宋体" w:cs="宋体"/>
                <w:color w:val="000000"/>
                <w:kern w:val="0"/>
                <w:sz w:val="23"/>
                <w:szCs w:val="23"/>
                <w:lang w:val="en-US" w:eastAsia="zh-CN"/>
              </w:rPr>
              <w:t xml:space="preserve">2. </w:t>
            </w:r>
            <w:r>
              <w:rPr>
                <w:rFonts w:hint="eastAsia" w:ascii="宋体" w:eastAsia="宋体" w:cs="宋体"/>
                <w:color w:val="000000"/>
                <w:kern w:val="0"/>
                <w:sz w:val="23"/>
                <w:szCs w:val="23"/>
                <w:lang w:val="en-US" w:eastAsia="zh-CN"/>
              </w:rPr>
              <w:t xml:space="preserve">掌握超导电性的两个基本特征：零电阻和迈斯纳效应，认识磁场对超导临界温度的影响，对宏观量子化有一个初步的认识；学习多变量对研究对象影响的研究方法。 </w:t>
            </w:r>
          </w:p>
          <w:p>
            <w:pPr>
              <w:rPr>
                <w:rFonts w:ascii="宋体" w:eastAsia="宋体" w:cs="宋体"/>
                <w:color w:val="000000"/>
                <w:kern w:val="0"/>
                <w:sz w:val="23"/>
                <w:szCs w:val="23"/>
              </w:rPr>
            </w:pPr>
            <w:r>
              <w:rPr>
                <w:rFonts w:hint="default" w:ascii="宋体" w:eastAsia="宋体" w:cs="宋体"/>
                <w:color w:val="000000"/>
                <w:kern w:val="0"/>
                <w:sz w:val="23"/>
                <w:szCs w:val="23"/>
                <w:lang w:val="en-US" w:eastAsia="zh-CN"/>
              </w:rPr>
              <w:t xml:space="preserve">3. </w:t>
            </w:r>
            <w:r>
              <w:rPr>
                <w:rFonts w:hint="eastAsia" w:ascii="宋体" w:eastAsia="宋体" w:cs="宋体"/>
                <w:color w:val="000000"/>
                <w:kern w:val="0"/>
                <w:sz w:val="23"/>
                <w:szCs w:val="23"/>
                <w:lang w:val="en-US" w:eastAsia="zh-CN"/>
              </w:rPr>
              <w:t xml:space="preserve">学习将弱信号测量技术应用于超导转变的测量：直流四引线法用于零电阻特性测量实验内容 </w:t>
            </w:r>
            <w:r>
              <w:rPr>
                <w:rFonts w:hint="default" w:ascii="宋体" w:eastAsia="宋体" w:cs="宋体"/>
                <w:color w:val="000000"/>
                <w:kern w:val="0"/>
                <w:sz w:val="23"/>
                <w:szCs w:val="23"/>
                <w:lang w:val="en-US" w:eastAsia="zh-CN"/>
              </w:rPr>
              <w:t>1</w:t>
            </w:r>
            <w:r>
              <w:rPr>
                <w:rFonts w:hint="eastAsia" w:ascii="宋体" w:eastAsia="宋体" w:cs="宋体"/>
                <w:color w:val="000000"/>
                <w:kern w:val="0"/>
                <w:sz w:val="23"/>
                <w:szCs w:val="23"/>
                <w:lang w:val="en-US" w:eastAsia="zh-CN"/>
              </w:rPr>
              <w:t xml:space="preserve">），交流磁化率用于迈斯纳效应测量（实验内容 </w:t>
            </w:r>
            <w:r>
              <w:rPr>
                <w:rFonts w:hint="default" w:ascii="宋体" w:eastAsia="宋体" w:cs="宋体"/>
                <w:color w:val="000000"/>
                <w:kern w:val="0"/>
                <w:sz w:val="23"/>
                <w:szCs w:val="23"/>
                <w:lang w:val="en-US" w:eastAsia="zh-CN"/>
              </w:rPr>
              <w:t>2</w:t>
            </w:r>
            <w:r>
              <w:rPr>
                <w:rFonts w:hint="eastAsia" w:ascii="宋体" w:eastAsia="宋体" w:cs="宋体"/>
                <w:color w:val="000000"/>
                <w:kern w:val="0"/>
                <w:sz w:val="23"/>
                <w:szCs w:val="23"/>
                <w:lang w:val="en-US" w:eastAsia="zh-CN"/>
              </w:rPr>
              <w:t xml:space="preserve">）；学习为测量提供磁场条件。 </w:t>
            </w:r>
          </w:p>
          <w:p>
            <w:pPr>
              <w:rPr>
                <w:rFonts w:ascii="宋体" w:eastAsia="宋体" w:cs="宋体"/>
                <w:color w:val="000000"/>
                <w:kern w:val="0"/>
                <w:sz w:val="23"/>
                <w:szCs w:val="23"/>
              </w:rPr>
            </w:pPr>
            <w:r>
              <w:rPr>
                <w:rFonts w:hint="default" w:ascii="宋体" w:eastAsia="宋体" w:cs="宋体"/>
                <w:color w:val="000000"/>
                <w:kern w:val="0"/>
                <w:sz w:val="23"/>
                <w:szCs w:val="23"/>
                <w:lang w:val="en-US" w:eastAsia="zh-CN"/>
              </w:rPr>
              <w:t xml:space="preserve">4. </w:t>
            </w:r>
            <w:r>
              <w:rPr>
                <w:rFonts w:hint="eastAsia" w:ascii="宋体" w:eastAsia="宋体" w:cs="宋体"/>
                <w:color w:val="000000"/>
                <w:kern w:val="0"/>
                <w:sz w:val="23"/>
                <w:szCs w:val="23"/>
                <w:lang w:val="en-US" w:eastAsia="zh-CN"/>
              </w:rPr>
              <w:t xml:space="preserve">复习巩固信号提取方法之“本底扣除”，包括硬件设计中的物理扣除和数据处理时的数值扣除。 </w:t>
            </w:r>
          </w:p>
          <w:p>
            <w:pPr>
              <w:rPr>
                <w:rFonts w:ascii="宋体" w:eastAsia="宋体" w:cs="宋体"/>
                <w:color w:val="000000"/>
                <w:kern w:val="0"/>
                <w:sz w:val="23"/>
                <w:szCs w:val="23"/>
              </w:rPr>
            </w:pPr>
            <w:r>
              <w:rPr>
                <w:rFonts w:hint="default" w:ascii="宋体" w:eastAsia="宋体" w:cs="宋体"/>
                <w:color w:val="000000"/>
                <w:kern w:val="0"/>
                <w:sz w:val="23"/>
                <w:szCs w:val="23"/>
                <w:lang w:val="en-US" w:eastAsia="zh-CN"/>
              </w:rPr>
              <w:t xml:space="preserve">5. </w:t>
            </w:r>
            <w:r>
              <w:rPr>
                <w:rFonts w:hint="eastAsia" w:ascii="宋体" w:eastAsia="宋体" w:cs="宋体"/>
                <w:color w:val="000000"/>
                <w:kern w:val="0"/>
                <w:sz w:val="23"/>
                <w:szCs w:val="23"/>
                <w:lang w:val="en-US" w:eastAsia="zh-CN"/>
              </w:rPr>
              <w:t xml:space="preserve">巩固和加深数据采集系统的认识，学习用 </w:t>
            </w:r>
            <w:r>
              <w:rPr>
                <w:rFonts w:hint="default" w:ascii="宋体" w:eastAsia="宋体" w:cs="宋体"/>
                <w:color w:val="000000"/>
                <w:kern w:val="0"/>
                <w:sz w:val="23"/>
                <w:szCs w:val="23"/>
                <w:lang w:val="en-US" w:eastAsia="zh-CN"/>
              </w:rPr>
              <w:t xml:space="preserve">LabView </w:t>
            </w:r>
            <w:r>
              <w:rPr>
                <w:rFonts w:hint="eastAsia" w:ascii="宋体" w:eastAsia="宋体" w:cs="宋体"/>
                <w:color w:val="000000"/>
                <w:kern w:val="0"/>
                <w:sz w:val="23"/>
                <w:szCs w:val="23"/>
                <w:lang w:val="en-US" w:eastAsia="zh-CN"/>
              </w:rPr>
              <w:t xml:space="preserve">管理实验（实验内容 </w:t>
            </w:r>
            <w:r>
              <w:rPr>
                <w:rFonts w:hint="default" w:ascii="宋体" w:eastAsia="宋体" w:cs="宋体"/>
                <w:color w:val="000000"/>
                <w:kern w:val="0"/>
                <w:sz w:val="23"/>
                <w:szCs w:val="23"/>
                <w:lang w:val="en-US" w:eastAsia="zh-CN"/>
              </w:rPr>
              <w:t>1</w:t>
            </w:r>
            <w:r>
              <w:rPr>
                <w:rFonts w:hint="eastAsia" w:ascii="宋体" w:eastAsia="宋体" w:cs="宋体"/>
                <w:color w:val="000000"/>
                <w:kern w:val="0"/>
                <w:sz w:val="23"/>
                <w:szCs w:val="23"/>
                <w:lang w:val="en-US" w:eastAsia="zh-CN"/>
              </w:rPr>
              <w:t>、</w:t>
            </w:r>
            <w:r>
              <w:rPr>
                <w:rFonts w:hint="default" w:ascii="宋体" w:eastAsia="宋体" w:cs="宋体"/>
                <w:color w:val="000000"/>
                <w:kern w:val="0"/>
                <w:sz w:val="23"/>
                <w:szCs w:val="23"/>
                <w:lang w:val="en-US" w:eastAsia="zh-CN"/>
              </w:rPr>
              <w:t>2</w:t>
            </w:r>
            <w:r>
              <w:rPr>
                <w:rFonts w:hint="eastAsia" w:ascii="宋体" w:eastAsia="宋体" w:cs="宋体"/>
                <w:color w:val="000000"/>
                <w:kern w:val="0"/>
                <w:sz w:val="23"/>
                <w:szCs w:val="23"/>
                <w:lang w:val="en-US" w:eastAsia="zh-CN"/>
              </w:rPr>
              <w:t>、</w:t>
            </w:r>
            <w:r>
              <w:rPr>
                <w:rFonts w:hint="default" w:ascii="宋体" w:eastAsia="宋体" w:cs="宋体"/>
                <w:color w:val="000000"/>
                <w:kern w:val="0"/>
                <w:sz w:val="23"/>
                <w:szCs w:val="23"/>
                <w:lang w:val="en-US" w:eastAsia="zh-CN"/>
              </w:rPr>
              <w:t>3</w:t>
            </w:r>
            <w:r>
              <w:rPr>
                <w:rFonts w:hint="eastAsia" w:ascii="宋体" w:eastAsia="宋体" w:cs="宋体"/>
                <w:color w:val="000000"/>
                <w:kern w:val="0"/>
                <w:sz w:val="23"/>
                <w:szCs w:val="23"/>
                <w:lang w:val="en-US" w:eastAsia="zh-CN"/>
              </w:rPr>
              <w:t xml:space="preserve">）； </w:t>
            </w:r>
          </w:p>
          <w:p>
            <w:pPr>
              <w:rPr>
                <w:rFonts w:ascii="宋体" w:eastAsia="宋体" w:cs="宋体"/>
                <w:color w:val="000000"/>
                <w:kern w:val="0"/>
                <w:sz w:val="23"/>
                <w:szCs w:val="23"/>
              </w:rPr>
            </w:pPr>
            <w:r>
              <w:rPr>
                <w:rFonts w:hint="default" w:ascii="宋体" w:eastAsia="宋体" w:cs="宋体"/>
                <w:color w:val="000000"/>
                <w:kern w:val="0"/>
                <w:sz w:val="23"/>
                <w:szCs w:val="23"/>
                <w:lang w:val="en-US" w:eastAsia="zh-CN"/>
              </w:rPr>
              <w:t>6.</w:t>
            </w:r>
            <w:r>
              <w:rPr>
                <w:rFonts w:hint="eastAsia" w:ascii="宋体" w:eastAsia="宋体" w:cs="宋体"/>
                <w:color w:val="000000"/>
                <w:kern w:val="0"/>
                <w:sz w:val="23"/>
                <w:szCs w:val="23"/>
                <w:lang w:val="en-US" w:eastAsia="zh-CN"/>
              </w:rPr>
              <w:t xml:space="preserve">（选）学习通过电磁铁获得强磁场的方法，了解磁场强度、分布均匀性与电磁铁的 </w:t>
            </w:r>
          </w:p>
          <w:p>
            <w:pPr>
              <w:rPr>
                <w:rFonts w:ascii="宋体" w:eastAsia="宋体" w:cs="宋体"/>
                <w:color w:val="000000"/>
                <w:kern w:val="0"/>
                <w:sz w:val="23"/>
                <w:szCs w:val="23"/>
              </w:rPr>
            </w:pPr>
            <w:r>
              <w:rPr>
                <w:rFonts w:hint="eastAsia" w:ascii="宋体" w:eastAsia="宋体" w:cs="宋体"/>
                <w:color w:val="000000"/>
                <w:kern w:val="0"/>
                <w:sz w:val="23"/>
                <w:szCs w:val="23"/>
                <w:lang w:val="en-US" w:eastAsia="zh-CN"/>
              </w:rPr>
              <w:t xml:space="preserve">磁隙宽度的关系（实验内容 </w:t>
            </w:r>
            <w:r>
              <w:rPr>
                <w:rFonts w:hint="default" w:ascii="宋体" w:eastAsia="宋体" w:cs="宋体"/>
                <w:color w:val="000000"/>
                <w:kern w:val="0"/>
                <w:sz w:val="23"/>
                <w:szCs w:val="23"/>
                <w:lang w:val="en-US" w:eastAsia="zh-CN"/>
              </w:rPr>
              <w:t>4</w:t>
            </w:r>
            <w:r>
              <w:rPr>
                <w:rFonts w:hint="eastAsia" w:ascii="宋体" w:eastAsia="宋体" w:cs="宋体"/>
                <w:color w:val="000000"/>
                <w:kern w:val="0"/>
                <w:sz w:val="23"/>
                <w:szCs w:val="23"/>
                <w:lang w:val="en-US" w:eastAsia="zh-CN"/>
              </w:rPr>
              <w:t>）；</w:t>
            </w:r>
          </w:p>
          <w:p>
            <w:pPr>
              <w:rPr>
                <w:rFonts w:ascii="宋体" w:eastAsia="宋体" w:cs="宋体"/>
                <w:color w:val="000000"/>
                <w:kern w:val="0"/>
                <w:sz w:val="23"/>
                <w:szCs w:val="23"/>
              </w:rPr>
            </w:pPr>
          </w:p>
          <w:p>
            <w:pPr>
              <w:rPr>
                <w:rFonts w:ascii="宋体" w:eastAsia="宋体" w:cs="宋体"/>
                <w:color w:val="000000"/>
                <w:kern w:val="0"/>
                <w:sz w:val="23"/>
                <w:szCs w:val="23"/>
              </w:rPr>
            </w:pPr>
          </w:p>
          <w:p>
            <w:pPr>
              <w:rPr>
                <w:rFonts w:ascii="宋体" w:hAnsi="宋体" w:eastAsia="宋体" w:cs="宋体"/>
                <w:color w:val="000000"/>
                <w:kern w:val="0"/>
                <w:szCs w:val="21"/>
              </w:rPr>
            </w:pPr>
            <w:r>
              <w:rPr>
                <w:rFonts w:hint="eastAsia" w:ascii="宋体" w:hAnsi="宋体" w:eastAsia="宋体" w:cs="宋体"/>
                <w:color w:val="000000"/>
                <w:kern w:val="0"/>
                <w:szCs w:val="21"/>
              </w:rPr>
              <w:t>【仪器</w:t>
            </w:r>
            <w:r>
              <w:rPr>
                <w:rFonts w:ascii="宋体" w:hAnsi="宋体" w:eastAsia="宋体" w:cs="宋体"/>
                <w:color w:val="000000"/>
                <w:kern w:val="0"/>
                <w:szCs w:val="21"/>
              </w:rPr>
              <w:t>用具</w:t>
            </w:r>
            <w:r>
              <w:rPr>
                <w:rFonts w:hint="eastAsia" w:ascii="宋体" w:hAnsi="宋体" w:eastAsia="宋体" w:cs="宋体"/>
                <w:color w:val="000000"/>
                <w:kern w:val="0"/>
                <w:szCs w:val="21"/>
              </w:rPr>
              <w:t>】</w:t>
            </w:r>
          </w:p>
          <w:p>
            <w:pPr>
              <w:rPr>
                <w:rFonts w:ascii="宋体" w:hAnsi="宋体" w:eastAsia="宋体" w:cs="宋体"/>
                <w:color w:val="000000"/>
                <w:kern w:val="0"/>
                <w:szCs w:val="21"/>
              </w:rPr>
            </w:pPr>
            <w:r>
              <w:drawing>
                <wp:inline distT="0" distB="0" distL="114300" distR="114300">
                  <wp:extent cx="5386705" cy="5396865"/>
                  <wp:effectExtent l="0" t="0" r="1079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386705" cy="5396865"/>
                          </a:xfrm>
                          <a:prstGeom prst="rect">
                            <a:avLst/>
                          </a:prstGeom>
                          <a:noFill/>
                          <a:ln>
                            <a:noFill/>
                          </a:ln>
                        </pic:spPr>
                      </pic:pic>
                    </a:graphicData>
                  </a:graphic>
                </wp:inline>
              </w:drawing>
            </w:r>
          </w:p>
          <w:p>
            <w:pPr>
              <w:rPr>
                <w:rFonts w:ascii="宋体" w:hAnsi="宋体" w:eastAsia="宋体" w:cs="宋体"/>
                <w:color w:val="000000"/>
                <w:kern w:val="0"/>
                <w:szCs w:val="21"/>
              </w:rPr>
            </w:pPr>
            <w:bookmarkStart w:id="0" w:name="OLE_LINK2"/>
          </w:p>
          <w:p>
            <w:pPr>
              <w:rPr>
                <w:rFonts w:ascii="宋体" w:hAnsi="宋体" w:eastAsia="宋体" w:cs="宋体"/>
                <w:color w:val="000000"/>
                <w:kern w:val="0"/>
                <w:szCs w:val="21"/>
              </w:rPr>
            </w:pPr>
          </w:p>
          <w:bookmarkEnd w:id="0"/>
          <w:p>
            <w:pPr>
              <w:keepNext w:val="0"/>
              <w:keepLines w:val="0"/>
              <w:widowControl/>
              <w:suppressLineNumbers w:val="0"/>
              <w:jc w:val="left"/>
            </w:pPr>
            <w:r>
              <w:rPr>
                <w:rFonts w:hint="eastAsia" w:ascii="宋体" w:hAnsi="宋体" w:eastAsia="宋体" w:cs="宋体"/>
                <w:b/>
                <w:bCs/>
                <w:color w:val="000000"/>
                <w:kern w:val="0"/>
                <w:sz w:val="24"/>
                <w:szCs w:val="24"/>
                <w:lang w:eastAsia="zh-CN"/>
              </w:rPr>
              <w:t>【</w:t>
            </w:r>
            <w:r>
              <w:rPr>
                <w:rFonts w:hint="eastAsia" w:ascii="宋体" w:hAnsi="宋体" w:eastAsia="宋体" w:cs="宋体"/>
                <w:b/>
                <w:bCs/>
                <w:color w:val="000000"/>
                <w:kern w:val="0"/>
                <w:sz w:val="24"/>
                <w:szCs w:val="24"/>
              </w:rPr>
              <w:t>原理概述</w:t>
            </w:r>
            <w:r>
              <w:rPr>
                <w:rFonts w:hint="eastAsia" w:ascii="宋体" w:hAnsi="宋体" w:eastAsia="宋体" w:cs="宋体"/>
                <w:b w:val="0"/>
                <w:bCs w:val="0"/>
                <w:color w:val="000000"/>
                <w:kern w:val="0"/>
                <w:sz w:val="24"/>
                <w:szCs w:val="24"/>
                <w:lang w:val="en-US" w:eastAsia="zh-CN" w:bidi="ar"/>
              </w:rPr>
              <w:t>】</w:t>
            </w:r>
          </w:p>
          <w:p>
            <w:pPr>
              <w:keepNext w:val="0"/>
              <w:keepLines w:val="0"/>
              <w:widowControl/>
              <w:suppressLineNumbers w:val="0"/>
              <w:jc w:val="left"/>
              <w:rPr>
                <w:rFonts w:hint="eastAsia" w:ascii="宋体" w:hAnsi="宋体" w:eastAsia="宋体" w:cs="宋体"/>
                <w:b w:val="0"/>
                <w:bCs w:val="0"/>
                <w:color w:val="000000"/>
                <w:kern w:val="0"/>
                <w:sz w:val="24"/>
                <w:szCs w:val="24"/>
                <w:lang w:val="en-US" w:eastAsia="zh-CN" w:bidi="ar"/>
              </w:rPr>
            </w:pPr>
            <w:r>
              <w:drawing>
                <wp:inline distT="0" distB="0" distL="114300" distR="114300">
                  <wp:extent cx="5561330" cy="313690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
                          <a:stretch>
                            <a:fillRect/>
                          </a:stretch>
                        </pic:blipFill>
                        <pic:spPr>
                          <a:xfrm>
                            <a:off x="0" y="0"/>
                            <a:ext cx="5561330" cy="313690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3679190" cy="3610610"/>
                  <wp:effectExtent l="0" t="0" r="381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
                          <a:stretch>
                            <a:fillRect/>
                          </a:stretch>
                        </pic:blipFill>
                        <pic:spPr>
                          <a:xfrm>
                            <a:off x="0" y="0"/>
                            <a:ext cx="3679190" cy="361061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drawing>
                <wp:inline distT="0" distB="0" distL="114300" distR="114300">
                  <wp:extent cx="5760720" cy="1013460"/>
                  <wp:effectExtent l="0" t="0" r="508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a:stretch>
                            <a:fillRect/>
                          </a:stretch>
                        </pic:blipFill>
                        <pic:spPr>
                          <a:xfrm>
                            <a:off x="0" y="0"/>
                            <a:ext cx="5760720" cy="101346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b/>
                <w:bCs/>
                <w:sz w:val="24"/>
                <w:szCs w:val="24"/>
              </w:rPr>
            </w:pPr>
            <w:r>
              <w:rPr>
                <w:rFonts w:hint="eastAsia" w:ascii="宋体" w:hAnsi="宋体" w:eastAsia="宋体" w:cs="宋体"/>
                <w:b/>
                <w:bCs/>
                <w:color w:val="000000"/>
                <w:kern w:val="0"/>
                <w:sz w:val="24"/>
                <w:szCs w:val="24"/>
                <w:lang w:val="en-US" w:eastAsia="zh-CN" w:bidi="ar"/>
              </w:rPr>
              <w:t>高温超导块材（体材）（bulk material）</w:t>
            </w:r>
          </w:p>
          <w:p>
            <w:pPr>
              <w:keepNext w:val="0"/>
              <w:keepLines w:val="0"/>
              <w:widowControl/>
              <w:suppressLineNumbers w:val="0"/>
              <w:jc w:val="left"/>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 xml:space="preserve">高温超导带材(tape) </w:t>
            </w:r>
          </w:p>
          <w:p>
            <w:pPr>
              <w:keepNext w:val="0"/>
              <w:keepLines w:val="0"/>
              <w:widowControl/>
              <w:suppressLineNumbers w:val="0"/>
              <w:jc w:val="left"/>
              <w:rPr>
                <w:rFonts w:hint="eastAsia" w:ascii="宋体" w:hAnsi="宋体" w:eastAsia="宋体" w:cs="宋体"/>
                <w:b w:val="0"/>
                <w:bCs w:val="0"/>
                <w:sz w:val="24"/>
                <w:szCs w:val="24"/>
              </w:rPr>
            </w:pPr>
            <w:r>
              <w:rPr>
                <w:rFonts w:hint="eastAsia" w:ascii="宋体" w:hAnsi="宋体" w:eastAsia="宋体" w:cs="宋体"/>
                <w:b w:val="0"/>
                <w:bCs w:val="0"/>
                <w:color w:val="000000"/>
                <w:kern w:val="0"/>
                <w:sz w:val="24"/>
                <w:szCs w:val="24"/>
                <w:lang w:val="en-US" w:eastAsia="zh-CN" w:bidi="ar"/>
              </w:rPr>
              <w:t xml:space="preserve">本实验电阻测量用的是第二代高温超导带材 YBa2Cu3O7-，它是一种层状结构，在柔软 </w:t>
            </w:r>
          </w:p>
          <w:p>
            <w:pPr>
              <w:keepNext w:val="0"/>
              <w:keepLines w:val="0"/>
              <w:widowControl/>
              <w:suppressLineNumbers w:val="0"/>
              <w:jc w:val="left"/>
              <w:rPr>
                <w:rFonts w:hint="eastAsia" w:ascii="宋体" w:hAnsi="宋体" w:eastAsia="宋体" w:cs="宋体"/>
                <w:b w:val="0"/>
                <w:bCs w:val="0"/>
                <w:sz w:val="24"/>
                <w:szCs w:val="24"/>
              </w:rPr>
            </w:pPr>
            <w:r>
              <w:rPr>
                <w:rFonts w:hint="eastAsia" w:ascii="宋体" w:hAnsi="宋体" w:eastAsia="宋体" w:cs="宋体"/>
                <w:b w:val="0"/>
                <w:bCs w:val="0"/>
                <w:color w:val="000000"/>
                <w:kern w:val="0"/>
                <w:sz w:val="24"/>
                <w:szCs w:val="24"/>
                <w:lang w:val="en-US" w:eastAsia="zh-CN" w:bidi="ar"/>
              </w:rPr>
              <w:t xml:space="preserve">金属基带（哈氏合金）外延生长缓冲层、超导层（层厚 2m）、保护层（银层，层厚 2m）、 </w:t>
            </w:r>
          </w:p>
          <w:p>
            <w:pPr>
              <w:keepNext w:val="0"/>
              <w:keepLines w:val="0"/>
              <w:widowControl/>
              <w:suppressLineNumbers w:val="0"/>
              <w:jc w:val="left"/>
              <w:rPr>
                <w:rFonts w:hint="eastAsia" w:ascii="宋体" w:hAnsi="宋体" w:eastAsia="宋体" w:cs="宋体"/>
                <w:b w:val="0"/>
                <w:bCs w:val="0"/>
                <w:sz w:val="24"/>
                <w:szCs w:val="24"/>
              </w:rPr>
            </w:pPr>
            <w:r>
              <w:rPr>
                <w:rFonts w:hint="eastAsia" w:ascii="宋体" w:hAnsi="宋体" w:eastAsia="宋体" w:cs="宋体"/>
                <w:b w:val="0"/>
                <w:bCs w:val="0"/>
                <w:color w:val="000000"/>
                <w:kern w:val="0"/>
                <w:sz w:val="24"/>
                <w:szCs w:val="24"/>
                <w:lang w:val="en-US" w:eastAsia="zh-CN" w:bidi="ar"/>
              </w:rPr>
              <w:t xml:space="preserve">稳定层（Cu 层，层厚 5m）,更详细的结构见图 E1- 15。零场下超导膜的转变温度在 903K </w:t>
            </w:r>
          </w:p>
          <w:p>
            <w:pPr>
              <w:keepNext w:val="0"/>
              <w:keepLines w:val="0"/>
              <w:widowControl/>
              <w:suppressLineNumbers w:val="0"/>
              <w:jc w:val="left"/>
              <w:rPr>
                <w:rFonts w:hint="eastAsia" w:ascii="宋体" w:hAnsi="宋体" w:eastAsia="宋体" w:cs="宋体"/>
                <w:b w:val="0"/>
                <w:bCs w:val="0"/>
                <w:sz w:val="24"/>
                <w:szCs w:val="24"/>
              </w:rPr>
            </w:pPr>
            <w:r>
              <w:rPr>
                <w:rFonts w:hint="eastAsia" w:ascii="宋体" w:hAnsi="宋体" w:eastAsia="宋体" w:cs="宋体"/>
                <w:b w:val="0"/>
                <w:bCs w:val="0"/>
                <w:color w:val="000000"/>
                <w:kern w:val="0"/>
                <w:sz w:val="24"/>
                <w:szCs w:val="24"/>
                <w:lang w:val="en-US" w:eastAsia="zh-CN" w:bidi="ar"/>
              </w:rPr>
              <w:t>范围内，</w:t>
            </w:r>
            <w:r>
              <w:rPr>
                <w:rFonts w:hint="eastAsia" w:ascii="宋体" w:hAnsi="宋体" w:eastAsia="宋体" w:cs="宋体"/>
                <w:b w:val="0"/>
                <w:bCs w:val="0"/>
                <w:i/>
                <w:iCs/>
                <w:color w:val="000000"/>
                <w:kern w:val="0"/>
                <w:sz w:val="24"/>
                <w:szCs w:val="24"/>
                <w:lang w:val="en-US" w:eastAsia="zh-CN" w:bidi="ar"/>
              </w:rPr>
              <w:t xml:space="preserve">c </w:t>
            </w:r>
            <w:r>
              <w:rPr>
                <w:rFonts w:hint="eastAsia" w:ascii="宋体" w:hAnsi="宋体" w:eastAsia="宋体" w:cs="宋体"/>
                <w:b w:val="0"/>
                <w:bCs w:val="0"/>
                <w:color w:val="000000"/>
                <w:kern w:val="0"/>
                <w:sz w:val="24"/>
                <w:szCs w:val="24"/>
                <w:lang w:val="en-US" w:eastAsia="zh-CN" w:bidi="ar"/>
              </w:rPr>
              <w:t xml:space="preserve">轴垂直于膜面，即超导电流方向在 </w:t>
            </w:r>
            <w:r>
              <w:rPr>
                <w:rFonts w:hint="eastAsia" w:ascii="宋体" w:hAnsi="宋体" w:eastAsia="宋体" w:cs="宋体"/>
                <w:b w:val="0"/>
                <w:bCs w:val="0"/>
                <w:i/>
                <w:iCs/>
                <w:color w:val="000000"/>
                <w:kern w:val="0"/>
                <w:sz w:val="24"/>
                <w:szCs w:val="24"/>
                <w:lang w:val="en-US" w:eastAsia="zh-CN" w:bidi="ar"/>
              </w:rPr>
              <w:t xml:space="preserve">ab </w:t>
            </w:r>
            <w:r>
              <w:rPr>
                <w:rFonts w:hint="eastAsia" w:ascii="宋体" w:hAnsi="宋体" w:eastAsia="宋体" w:cs="宋体"/>
                <w:b w:val="0"/>
                <w:bCs w:val="0"/>
                <w:color w:val="000000"/>
                <w:kern w:val="0"/>
                <w:sz w:val="24"/>
                <w:szCs w:val="24"/>
                <w:lang w:val="en-US" w:eastAsia="zh-CN" w:bidi="ar"/>
              </w:rPr>
              <w:t xml:space="preserve">面内。 </w:t>
            </w:r>
          </w:p>
          <w:p>
            <w:pPr>
              <w:keepNext w:val="0"/>
              <w:keepLines w:val="0"/>
              <w:widowControl/>
              <w:suppressLineNumbers w:val="0"/>
              <w:jc w:val="left"/>
              <w:rPr>
                <w:rFonts w:hint="eastAsia" w:ascii="宋体" w:hAnsi="宋体" w:eastAsia="宋体" w:cs="宋体"/>
                <w:b/>
                <w:bCs/>
                <w:sz w:val="24"/>
                <w:szCs w:val="24"/>
              </w:rPr>
            </w:pPr>
            <w:r>
              <w:rPr>
                <w:rFonts w:hint="eastAsia" w:ascii="宋体" w:hAnsi="宋体" w:eastAsia="宋体" w:cs="宋体"/>
                <w:b/>
                <w:bCs/>
                <w:color w:val="000000"/>
                <w:kern w:val="0"/>
                <w:sz w:val="24"/>
                <w:szCs w:val="24"/>
                <w:lang w:val="en-US" w:eastAsia="zh-CN" w:bidi="ar"/>
              </w:rPr>
              <w:t>高温超导薄膜（film）</w:t>
            </w:r>
          </w:p>
          <w:p>
            <w:pPr>
              <w:keepNext w:val="0"/>
              <w:keepLines w:val="0"/>
              <w:widowControl/>
              <w:suppressLineNumbers w:val="0"/>
              <w:jc w:val="left"/>
            </w:pPr>
            <w:r>
              <w:drawing>
                <wp:inline distT="0" distB="0" distL="114300" distR="114300">
                  <wp:extent cx="5988685" cy="4493260"/>
                  <wp:effectExtent l="0" t="0" r="5715"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
                          <a:stretch>
                            <a:fillRect/>
                          </a:stretch>
                        </pic:blipFill>
                        <pic:spPr>
                          <a:xfrm>
                            <a:off x="0" y="0"/>
                            <a:ext cx="5988685" cy="449326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6082030" cy="2234565"/>
                  <wp:effectExtent l="0" t="0" r="127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5"/>
                          <a:stretch>
                            <a:fillRect/>
                          </a:stretch>
                        </pic:blipFill>
                        <pic:spPr>
                          <a:xfrm>
                            <a:off x="0" y="0"/>
                            <a:ext cx="6082030" cy="223456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641340" cy="2108200"/>
                  <wp:effectExtent l="0" t="0" r="1016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
                          <a:stretch>
                            <a:fillRect/>
                          </a:stretch>
                        </pic:blipFill>
                        <pic:spPr>
                          <a:xfrm>
                            <a:off x="0" y="0"/>
                            <a:ext cx="5641340" cy="2108200"/>
                          </a:xfrm>
                          <a:prstGeom prst="rect">
                            <a:avLst/>
                          </a:prstGeom>
                          <a:noFill/>
                          <a:ln>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6238875" cy="1433830"/>
                  <wp:effectExtent l="0" t="0" r="9525"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7"/>
                          <a:stretch>
                            <a:fillRect/>
                          </a:stretch>
                        </pic:blipFill>
                        <pic:spPr>
                          <a:xfrm>
                            <a:off x="0" y="0"/>
                            <a:ext cx="6238875" cy="143383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3234055" cy="3669030"/>
                  <wp:effectExtent l="0" t="0" r="4445"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8"/>
                          <a:stretch>
                            <a:fillRect/>
                          </a:stretch>
                        </pic:blipFill>
                        <pic:spPr>
                          <a:xfrm>
                            <a:off x="0" y="0"/>
                            <a:ext cx="3234055" cy="366903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570855" cy="1529715"/>
                  <wp:effectExtent l="0" t="0" r="4445"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9"/>
                          <a:stretch>
                            <a:fillRect/>
                          </a:stretch>
                        </pic:blipFill>
                        <pic:spPr>
                          <a:xfrm>
                            <a:off x="0" y="0"/>
                            <a:ext cx="5570855" cy="152971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3836035" cy="3154680"/>
                  <wp:effectExtent l="0" t="0" r="12065"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0"/>
                          <a:stretch>
                            <a:fillRect/>
                          </a:stretch>
                        </pic:blipFill>
                        <pic:spPr>
                          <a:xfrm>
                            <a:off x="0" y="0"/>
                            <a:ext cx="3836035" cy="315468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97170" cy="2346325"/>
                  <wp:effectExtent l="0" t="0" r="1143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1"/>
                          <a:stretch>
                            <a:fillRect/>
                          </a:stretch>
                        </pic:blipFill>
                        <pic:spPr>
                          <a:xfrm>
                            <a:off x="0" y="0"/>
                            <a:ext cx="5297170" cy="234632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523865" cy="1517015"/>
                  <wp:effectExtent l="0" t="0" r="635"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2"/>
                          <a:stretch>
                            <a:fillRect/>
                          </a:stretch>
                        </pic:blipFill>
                        <pic:spPr>
                          <a:xfrm>
                            <a:off x="0" y="0"/>
                            <a:ext cx="5523865" cy="151701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eastAsia"/>
                <w:lang w:val="en-US" w:eastAsia="zh-CN"/>
              </w:rPr>
            </w:pPr>
          </w:p>
          <w:p>
            <w:pPr>
              <w:keepNext w:val="0"/>
              <w:keepLines w:val="0"/>
              <w:widowControl/>
              <w:suppressLineNumbers w:val="0"/>
              <w:jc w:val="left"/>
              <w:rPr>
                <w:b w:val="0"/>
                <w:bCs w:val="0"/>
                <w:sz w:val="24"/>
                <w:szCs w:val="24"/>
              </w:rPr>
            </w:pPr>
            <w:r>
              <w:rPr>
                <w:rFonts w:hint="eastAsia" w:ascii="宋体" w:hAnsi="宋体" w:eastAsia="宋体" w:cs="宋体"/>
                <w:b w:val="0"/>
                <w:bCs w:val="0"/>
                <w:color w:val="000000"/>
                <w:kern w:val="0"/>
                <w:sz w:val="24"/>
                <w:szCs w:val="24"/>
                <w:lang w:val="en-US" w:eastAsia="zh-CN" w:bidi="ar"/>
              </w:rPr>
              <w:t>【</w:t>
            </w:r>
            <w:r>
              <w:rPr>
                <w:rFonts w:hint="eastAsia" w:ascii="宋体" w:hAnsi="宋体" w:eastAsia="宋体" w:cs="宋体"/>
                <w:b/>
                <w:bCs/>
                <w:color w:val="000000"/>
                <w:kern w:val="0"/>
                <w:sz w:val="24"/>
                <w:szCs w:val="24"/>
                <w:lang w:val="en-US" w:eastAsia="zh-CN" w:bidi="ar"/>
              </w:rPr>
              <w:t>实验技术</w:t>
            </w:r>
            <w:r>
              <w:rPr>
                <w:rFonts w:hint="eastAsia" w:ascii="宋体" w:hAnsi="宋体" w:eastAsia="宋体" w:cs="宋体"/>
                <w:b/>
                <w:bCs/>
                <w:color w:val="000000"/>
                <w:kern w:val="0"/>
                <w:sz w:val="24"/>
                <w:szCs w:val="24"/>
              </w:rPr>
              <w:t>原理概述</w:t>
            </w:r>
            <w:r>
              <w:rPr>
                <w:rFonts w:hint="eastAsia" w:ascii="宋体" w:hAnsi="宋体" w:eastAsia="宋体" w:cs="宋体"/>
                <w:b w:val="0"/>
                <w:bCs w:val="0"/>
                <w:color w:val="000000"/>
                <w:kern w:val="0"/>
                <w:sz w:val="24"/>
                <w:szCs w:val="24"/>
                <w:lang w:val="en-US" w:eastAsia="zh-CN" w:bidi="ar"/>
              </w:rPr>
              <w:t xml:space="preserve">】 </w:t>
            </w:r>
          </w:p>
          <w:p>
            <w:pPr>
              <w:tabs>
                <w:tab w:val="left" w:pos="720"/>
              </w:tabs>
              <w:adjustRightInd w:val="0"/>
              <w:snapToGrid w:val="0"/>
              <w:spacing w:line="360" w:lineRule="auto"/>
              <w:ind w:right="28"/>
              <w:rPr>
                <w:rFonts w:ascii="宋体" w:hAnsi="宋体" w:eastAsia="宋体" w:cs="宋体"/>
                <w:b/>
                <w:bCs/>
                <w:color w:val="000000"/>
                <w:kern w:val="0"/>
                <w:sz w:val="24"/>
                <w:szCs w:val="24"/>
              </w:rPr>
            </w:pPr>
            <w:r>
              <w:rPr>
                <w:rFonts w:ascii="宋体" w:hAnsi="宋体" w:eastAsia="宋体" w:cs="宋体"/>
                <w:b/>
                <w:bCs/>
                <w:color w:val="000000"/>
                <w:kern w:val="0"/>
                <w:sz w:val="24"/>
                <w:szCs w:val="24"/>
                <w:lang w:val="en-US" w:eastAsia="zh-CN"/>
              </w:rPr>
              <w:t xml:space="preserve">1. </w:t>
            </w:r>
            <w:r>
              <w:rPr>
                <w:rFonts w:hint="eastAsia" w:ascii="宋体" w:hAnsi="宋体" w:eastAsia="宋体" w:cs="宋体"/>
                <w:b/>
                <w:bCs/>
                <w:color w:val="000000"/>
                <w:kern w:val="0"/>
                <w:sz w:val="24"/>
                <w:szCs w:val="24"/>
                <w:lang w:val="en-US" w:eastAsia="zh-CN"/>
              </w:rPr>
              <w:t>低温技术</w:t>
            </w:r>
          </w:p>
          <w:p>
            <w:pPr>
              <w:tabs>
                <w:tab w:val="left" w:pos="720"/>
              </w:tabs>
              <w:adjustRightInd w:val="0"/>
              <w:snapToGrid w:val="0"/>
              <w:spacing w:line="360" w:lineRule="auto"/>
              <w:ind w:right="28"/>
              <w:rPr>
                <w:rFonts w:ascii="宋体" w:hAnsi="宋体" w:eastAsia="宋体" w:cs="宋体"/>
                <w:b w:val="0"/>
                <w:bCs w:val="0"/>
                <w:color w:val="000000"/>
                <w:kern w:val="0"/>
                <w:sz w:val="24"/>
                <w:szCs w:val="24"/>
              </w:rPr>
            </w:pPr>
            <w:r>
              <w:rPr>
                <w:rFonts w:ascii="宋体" w:hAnsi="宋体" w:eastAsia="宋体" w:cs="宋体"/>
                <w:b w:val="0"/>
                <w:bCs w:val="0"/>
                <w:color w:val="000000"/>
                <w:kern w:val="0"/>
                <w:sz w:val="24"/>
                <w:szCs w:val="24"/>
                <w:lang w:val="en-US" w:eastAsia="zh-CN"/>
              </w:rPr>
              <w:t>1.1 原理</w:t>
            </w:r>
          </w:p>
          <w:p>
            <w:pPr>
              <w:keepNext w:val="0"/>
              <w:keepLines w:val="0"/>
              <w:pageBreakBefore w:val="0"/>
              <w:widowControl w:val="0"/>
              <w:tabs>
                <w:tab w:val="left" w:pos="720"/>
              </w:tabs>
              <w:kinsoku/>
              <w:wordWrap/>
              <w:overflowPunct/>
              <w:topLinePunct w:val="0"/>
              <w:autoSpaceDE/>
              <w:autoSpaceDN/>
              <w:bidi w:val="0"/>
              <w:adjustRightInd w:val="0"/>
              <w:snapToGrid w:val="0"/>
              <w:spacing w:line="360" w:lineRule="auto"/>
              <w:ind w:right="28" w:firstLine="480" w:firstLineChars="200"/>
              <w:textAlignment w:val="auto"/>
              <w:rPr>
                <w:rFonts w:ascii="宋体" w:hAnsi="宋体" w:eastAsia="宋体" w:cs="宋体"/>
                <w:b w:val="0"/>
                <w:bCs w:val="0"/>
                <w:color w:val="000000"/>
                <w:kern w:val="0"/>
                <w:sz w:val="24"/>
                <w:szCs w:val="24"/>
              </w:rPr>
            </w:pPr>
            <w:r>
              <w:rPr>
                <w:rFonts w:hint="eastAsia" w:ascii="宋体" w:hAnsi="宋体" w:eastAsia="宋体" w:cs="宋体"/>
                <w:b w:val="0"/>
                <w:bCs w:val="0"/>
                <w:color w:val="000000"/>
                <w:kern w:val="0"/>
                <w:sz w:val="24"/>
                <w:szCs w:val="24"/>
                <w:lang w:val="en-US" w:eastAsia="zh-CN"/>
              </w:rPr>
              <w:t>从室温至液氦温度（</w:t>
            </w:r>
            <w:r>
              <w:rPr>
                <w:rFonts w:hint="default" w:ascii="宋体" w:hAnsi="宋体" w:eastAsia="宋体" w:cs="宋体"/>
                <w:b w:val="0"/>
                <w:bCs w:val="0"/>
                <w:color w:val="000000"/>
                <w:kern w:val="0"/>
                <w:sz w:val="24"/>
                <w:szCs w:val="24"/>
                <w:lang w:val="en-US" w:eastAsia="zh-CN"/>
              </w:rPr>
              <w:t>4.2K</w:t>
            </w:r>
            <w:r>
              <w:rPr>
                <w:rFonts w:hint="eastAsia" w:ascii="宋体" w:hAnsi="宋体" w:eastAsia="宋体" w:cs="宋体"/>
                <w:b w:val="0"/>
                <w:bCs w:val="0"/>
                <w:color w:val="000000"/>
                <w:kern w:val="0"/>
                <w:sz w:val="24"/>
                <w:szCs w:val="24"/>
                <w:lang w:val="en-US" w:eastAsia="zh-CN"/>
              </w:rPr>
              <w:t>）温区段称为低温液氦温区；将从室温至液氮温度（</w:t>
            </w:r>
            <w:r>
              <w:rPr>
                <w:rFonts w:hint="default" w:ascii="宋体" w:hAnsi="宋体" w:eastAsia="宋体" w:cs="宋体"/>
                <w:b w:val="0"/>
                <w:bCs w:val="0"/>
                <w:color w:val="000000"/>
                <w:kern w:val="0"/>
                <w:sz w:val="24"/>
                <w:szCs w:val="24"/>
                <w:lang w:val="en-US" w:eastAsia="zh-CN"/>
              </w:rPr>
              <w:t>77K</w:t>
            </w:r>
            <w:r>
              <w:rPr>
                <w:rFonts w:hint="eastAsia" w:ascii="宋体" w:hAnsi="宋体" w:eastAsia="宋体" w:cs="宋体"/>
                <w:b w:val="0"/>
                <w:bCs w:val="0"/>
                <w:color w:val="000000"/>
                <w:kern w:val="0"/>
                <w:sz w:val="24"/>
                <w:szCs w:val="24"/>
                <w:lang w:val="en-US" w:eastAsia="zh-CN"/>
              </w:rPr>
              <w:t>）温区段称为低温液氮温区；</w:t>
            </w:r>
            <w:r>
              <w:rPr>
                <w:rFonts w:hint="default" w:ascii="宋体" w:hAnsi="宋体" w:eastAsia="宋体" w:cs="宋体"/>
                <w:b w:val="0"/>
                <w:bCs w:val="0"/>
                <w:color w:val="000000"/>
                <w:kern w:val="0"/>
                <w:sz w:val="24"/>
                <w:szCs w:val="24"/>
                <w:lang w:val="en-US" w:eastAsia="zh-CN"/>
              </w:rPr>
              <w:t xml:space="preserve">4.2K </w:t>
            </w:r>
            <w:r>
              <w:rPr>
                <w:rFonts w:hint="eastAsia" w:ascii="宋体" w:hAnsi="宋体" w:eastAsia="宋体" w:cs="宋体"/>
                <w:b w:val="0"/>
                <w:bCs w:val="0"/>
                <w:color w:val="000000"/>
                <w:kern w:val="0"/>
                <w:sz w:val="24"/>
                <w:szCs w:val="24"/>
                <w:lang w:val="en-US" w:eastAsia="zh-CN"/>
              </w:rPr>
              <w:t>以下区段称为极低温。</w:t>
            </w:r>
          </w:p>
          <w:p>
            <w:pPr>
              <w:keepNext w:val="0"/>
              <w:keepLines w:val="0"/>
              <w:pageBreakBefore w:val="0"/>
              <w:widowControl w:val="0"/>
              <w:tabs>
                <w:tab w:val="left" w:pos="720"/>
              </w:tabs>
              <w:kinsoku/>
              <w:wordWrap/>
              <w:overflowPunct/>
              <w:topLinePunct w:val="0"/>
              <w:autoSpaceDE/>
              <w:autoSpaceDN/>
              <w:bidi w:val="0"/>
              <w:adjustRightInd w:val="0"/>
              <w:snapToGrid w:val="0"/>
              <w:spacing w:line="360" w:lineRule="auto"/>
              <w:ind w:right="28" w:firstLine="480" w:firstLineChars="200"/>
              <w:textAlignment w:val="auto"/>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低温的获得取决于两个因素，制冷和隔热。制冷就是从被冷却的物体中抽走热量；而隔热则阻碍外界的热量传回该物体。当外界漏入物体的热量等于制冷所抽走的热量时，物体达到热平衡，其温度不再变化。</w:t>
            </w:r>
          </w:p>
          <w:p>
            <w:pPr>
              <w:keepNext w:val="0"/>
              <w:keepLines w:val="0"/>
              <w:pageBreakBefore w:val="0"/>
              <w:widowControl w:val="0"/>
              <w:tabs>
                <w:tab w:val="left" w:pos="720"/>
              </w:tabs>
              <w:kinsoku/>
              <w:wordWrap/>
              <w:overflowPunct/>
              <w:topLinePunct w:val="0"/>
              <w:autoSpaceDE/>
              <w:autoSpaceDN/>
              <w:bidi w:val="0"/>
              <w:adjustRightInd w:val="0"/>
              <w:snapToGrid w:val="0"/>
              <w:spacing w:line="360" w:lineRule="auto"/>
              <w:ind w:right="28" w:firstLine="480" w:firstLineChars="200"/>
              <w:textAlignment w:val="auto"/>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真空中因热传导和对流约为零，只有热辐射传热，成为常用的低温隔热方式。为减少热辐射传热，会在真空中进一步采用低温防辐射屏或多层绝材料（</w:t>
            </w:r>
            <w:r>
              <w:rPr>
                <w:rFonts w:hint="default" w:ascii="宋体" w:hAnsi="宋体" w:eastAsia="宋体" w:cs="宋体"/>
                <w:b w:val="0"/>
                <w:bCs w:val="0"/>
                <w:color w:val="000000"/>
                <w:kern w:val="0"/>
                <w:sz w:val="24"/>
                <w:szCs w:val="24"/>
                <w:lang w:val="en-US" w:eastAsia="zh-CN"/>
              </w:rPr>
              <w:t>MLI</w:t>
            </w:r>
            <w:r>
              <w:rPr>
                <w:rFonts w:hint="eastAsia" w:ascii="宋体" w:hAnsi="宋体" w:eastAsia="宋体" w:cs="宋体"/>
                <w:b w:val="0"/>
                <w:bCs w:val="0"/>
                <w:color w:val="000000"/>
                <w:kern w:val="0"/>
                <w:sz w:val="24"/>
                <w:szCs w:val="24"/>
                <w:lang w:val="en-US" w:eastAsia="zh-CN"/>
              </w:rPr>
              <w:t>）。</w:t>
            </w:r>
          </w:p>
          <w:p>
            <w:pPr>
              <w:keepNext w:val="0"/>
              <w:keepLines w:val="0"/>
              <w:pageBreakBefore w:val="0"/>
              <w:widowControl w:val="0"/>
              <w:tabs>
                <w:tab w:val="left" w:pos="720"/>
              </w:tabs>
              <w:kinsoku/>
              <w:wordWrap/>
              <w:overflowPunct/>
              <w:topLinePunct w:val="0"/>
              <w:autoSpaceDE/>
              <w:autoSpaceDN/>
              <w:bidi w:val="0"/>
              <w:adjustRightInd w:val="0"/>
              <w:snapToGrid w:val="0"/>
              <w:spacing w:line="360" w:lineRule="auto"/>
              <w:ind w:right="28" w:firstLine="420" w:firstLineChars="200"/>
              <w:textAlignment w:val="auto"/>
              <w:rPr>
                <w:rFonts w:hint="eastAsia" w:ascii="宋体" w:hAnsi="宋体" w:eastAsia="宋体" w:cs="宋体"/>
                <w:b w:val="0"/>
                <w:bCs w:val="0"/>
                <w:color w:val="000000"/>
                <w:kern w:val="0"/>
                <w:sz w:val="24"/>
                <w:szCs w:val="24"/>
                <w:lang w:val="en-US" w:eastAsia="zh-CN"/>
              </w:rPr>
            </w:pPr>
            <w:r>
              <w:drawing>
                <wp:inline distT="0" distB="0" distL="114300" distR="114300">
                  <wp:extent cx="5725160" cy="10661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5725160" cy="1066165"/>
                          </a:xfrm>
                          <a:prstGeom prst="rect">
                            <a:avLst/>
                          </a:prstGeom>
                          <a:noFill/>
                          <a:ln>
                            <a:noFill/>
                          </a:ln>
                        </pic:spPr>
                      </pic:pic>
                    </a:graphicData>
                  </a:graphic>
                </wp:inline>
              </w:drawing>
            </w:r>
          </w:p>
          <w:p>
            <w:pPr>
              <w:tabs>
                <w:tab w:val="left" w:pos="720"/>
              </w:tabs>
              <w:adjustRightInd w:val="0"/>
              <w:snapToGrid w:val="0"/>
              <w:spacing w:line="360" w:lineRule="auto"/>
              <w:ind w:right="28"/>
            </w:pPr>
            <w:r>
              <w:rPr>
                <w:rFonts w:hint="eastAsia"/>
                <w:lang w:val="en-US" w:eastAsia="zh-CN"/>
              </w:rPr>
              <w:t xml:space="preserve">    </w:t>
            </w:r>
            <w:r>
              <w:drawing>
                <wp:inline distT="0" distB="0" distL="114300" distR="114300">
                  <wp:extent cx="5732145" cy="3436620"/>
                  <wp:effectExtent l="0" t="0" r="825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tretch>
                            <a:fillRect/>
                          </a:stretch>
                        </pic:blipFill>
                        <pic:spPr>
                          <a:xfrm>
                            <a:off x="0" y="0"/>
                            <a:ext cx="5732145" cy="3436620"/>
                          </a:xfrm>
                          <a:prstGeom prst="rect">
                            <a:avLst/>
                          </a:prstGeom>
                          <a:noFill/>
                          <a:ln>
                            <a:noFill/>
                          </a:ln>
                        </pic:spPr>
                      </pic:pic>
                    </a:graphicData>
                  </a:graphic>
                </wp:inline>
              </w:drawing>
            </w:r>
          </w:p>
          <w:p>
            <w:pPr>
              <w:tabs>
                <w:tab w:val="left" w:pos="720"/>
              </w:tabs>
              <w:adjustRightInd w:val="0"/>
              <w:snapToGrid w:val="0"/>
              <w:spacing w:line="360" w:lineRule="auto"/>
              <w:ind w:right="28"/>
            </w:pPr>
            <w:r>
              <w:rPr>
                <w:rFonts w:hint="eastAsia"/>
                <w:lang w:val="en-US" w:eastAsia="zh-CN"/>
              </w:rPr>
              <w:t xml:space="preserve">   </w:t>
            </w:r>
            <w:r>
              <w:drawing>
                <wp:inline distT="0" distB="0" distL="114300" distR="114300">
                  <wp:extent cx="5614670" cy="1338580"/>
                  <wp:effectExtent l="0" t="0" r="1143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a:stretch>
                            <a:fillRect/>
                          </a:stretch>
                        </pic:blipFill>
                        <pic:spPr>
                          <a:xfrm>
                            <a:off x="0" y="0"/>
                            <a:ext cx="5614670" cy="1338580"/>
                          </a:xfrm>
                          <a:prstGeom prst="rect">
                            <a:avLst/>
                          </a:prstGeom>
                          <a:noFill/>
                          <a:ln>
                            <a:noFill/>
                          </a:ln>
                        </pic:spPr>
                      </pic:pic>
                    </a:graphicData>
                  </a:graphic>
                </wp:inline>
              </w:drawing>
            </w:r>
          </w:p>
          <w:p>
            <w:pPr>
              <w:tabs>
                <w:tab w:val="left" w:pos="720"/>
              </w:tabs>
              <w:adjustRightInd w:val="0"/>
              <w:snapToGrid w:val="0"/>
              <w:spacing w:line="360" w:lineRule="auto"/>
              <w:ind w:right="28"/>
            </w:pPr>
            <w:r>
              <w:rPr>
                <w:rFonts w:hint="eastAsia"/>
                <w:lang w:val="en-US" w:eastAsia="zh-CN"/>
              </w:rPr>
              <w:t xml:space="preserve">    </w:t>
            </w:r>
            <w:r>
              <w:drawing>
                <wp:inline distT="0" distB="0" distL="114300" distR="114300">
                  <wp:extent cx="5357495" cy="521970"/>
                  <wp:effectExtent l="0" t="0" r="1905"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a:stretch>
                            <a:fillRect/>
                          </a:stretch>
                        </pic:blipFill>
                        <pic:spPr>
                          <a:xfrm>
                            <a:off x="0" y="0"/>
                            <a:ext cx="5357495" cy="521970"/>
                          </a:xfrm>
                          <a:prstGeom prst="rect">
                            <a:avLst/>
                          </a:prstGeom>
                          <a:noFill/>
                          <a:ln>
                            <a:noFill/>
                          </a:ln>
                        </pic:spPr>
                      </pic:pic>
                    </a:graphicData>
                  </a:graphic>
                </wp:inline>
              </w:drawing>
            </w:r>
          </w:p>
          <w:p>
            <w:pPr>
              <w:tabs>
                <w:tab w:val="left" w:pos="720"/>
              </w:tabs>
              <w:adjustRightInd w:val="0"/>
              <w:snapToGrid w:val="0"/>
              <w:spacing w:line="360" w:lineRule="auto"/>
              <w:ind w:right="28"/>
              <w:rPr>
                <w:rFonts w:ascii="宋体" w:eastAsia="宋体" w:cs="宋体"/>
                <w:b w:val="0"/>
                <w:bCs w:val="0"/>
                <w:color w:val="000000"/>
                <w:kern w:val="0"/>
                <w:sz w:val="24"/>
                <w:szCs w:val="24"/>
              </w:rPr>
            </w:pPr>
            <w:r>
              <w:rPr>
                <w:rFonts w:ascii="宋体" w:eastAsia="宋体" w:cs="宋体"/>
                <w:b w:val="0"/>
                <w:bCs w:val="0"/>
                <w:color w:val="000000"/>
                <w:kern w:val="0"/>
                <w:sz w:val="24"/>
                <w:szCs w:val="24"/>
                <w:lang w:val="en-US" w:eastAsia="zh-CN"/>
              </w:rPr>
              <w:t xml:space="preserve">1.2 低温恒温器 </w:t>
            </w:r>
          </w:p>
          <w:p>
            <w:pPr>
              <w:tabs>
                <w:tab w:val="left" w:pos="720"/>
              </w:tabs>
              <w:adjustRightInd w:val="0"/>
              <w:snapToGrid w:val="0"/>
              <w:spacing w:line="360" w:lineRule="auto"/>
              <w:ind w:right="28" w:firstLine="480" w:firstLineChars="200"/>
              <w:rPr>
                <w:rFonts w:ascii="宋体" w:eastAsia="宋体" w:cs="宋体"/>
                <w:b/>
                <w:bCs/>
                <w:color w:val="000000"/>
                <w:kern w:val="0"/>
                <w:sz w:val="24"/>
                <w:szCs w:val="24"/>
              </w:rPr>
            </w:pPr>
            <w:r>
              <w:rPr>
                <w:rFonts w:hint="eastAsia" w:ascii="宋体" w:eastAsia="宋体" w:cs="宋体"/>
                <w:b w:val="0"/>
                <w:bCs w:val="0"/>
                <w:color w:val="000000"/>
                <w:kern w:val="0"/>
                <w:sz w:val="24"/>
                <w:szCs w:val="24"/>
                <w:lang w:val="en-US" w:eastAsia="zh-CN"/>
              </w:rPr>
              <w:t>漏热式低温恒温器（冷指），通过控制恒温器冷端与冷源的热接触或通过在恒温器与冷源的热通道（冷颈）做热补偿，使恒温器在某一温度下，恒温器向其冷端的漏热与环境向恒温器的漏热相等（达到平衡）。漏热有三种方式——传导、对流、和辐射。恒温器与环境通过真空隔热，可基本消除对流漏热，固体传导漏热和稀薄气体的传导漏热也大大降低；为减少恒温器与环境之间的辐射漏热，（通常在低于液氮温区或以下温度）在恒温器与环境之间设置防辐射屏。</w:t>
            </w:r>
          </w:p>
          <w:p>
            <w:pPr>
              <w:tabs>
                <w:tab w:val="left" w:pos="720"/>
              </w:tabs>
              <w:adjustRightInd w:val="0"/>
              <w:snapToGrid w:val="0"/>
              <w:spacing w:line="360" w:lineRule="auto"/>
              <w:ind w:right="28"/>
              <w:rPr>
                <w:rFonts w:ascii="宋体" w:eastAsia="宋体" w:cs="宋体"/>
                <w:b w:val="0"/>
                <w:bCs w:val="0"/>
                <w:color w:val="000000"/>
                <w:kern w:val="0"/>
                <w:sz w:val="24"/>
                <w:szCs w:val="24"/>
                <w:lang w:val="en-US" w:eastAsia="zh-CN"/>
              </w:rPr>
            </w:pPr>
          </w:p>
          <w:p>
            <w:pPr>
              <w:tabs>
                <w:tab w:val="left" w:pos="720"/>
              </w:tabs>
              <w:adjustRightInd w:val="0"/>
              <w:snapToGrid w:val="0"/>
              <w:spacing w:line="360" w:lineRule="auto"/>
              <w:ind w:right="28"/>
              <w:rPr>
                <w:rFonts w:ascii="宋体" w:eastAsia="宋体" w:cs="宋体"/>
                <w:b w:val="0"/>
                <w:bCs w:val="0"/>
                <w:color w:val="000000"/>
                <w:kern w:val="0"/>
                <w:sz w:val="24"/>
                <w:szCs w:val="24"/>
              </w:rPr>
            </w:pPr>
            <w:r>
              <w:rPr>
                <w:rFonts w:ascii="宋体" w:eastAsia="宋体" w:cs="宋体"/>
                <w:b w:val="0"/>
                <w:bCs w:val="0"/>
                <w:color w:val="000000"/>
                <w:kern w:val="0"/>
                <w:sz w:val="24"/>
                <w:szCs w:val="24"/>
                <w:lang w:val="en-US" w:eastAsia="zh-CN"/>
              </w:rPr>
              <w:t xml:space="preserve">1.3 低温测量与引线 </w:t>
            </w:r>
          </w:p>
          <w:p>
            <w:pPr>
              <w:tabs>
                <w:tab w:val="left" w:pos="720"/>
              </w:tabs>
              <w:adjustRightInd w:val="0"/>
              <w:snapToGrid w:val="0"/>
              <w:spacing w:line="360" w:lineRule="auto"/>
              <w:ind w:right="28" w:firstLine="480" w:firstLineChars="200"/>
              <w:rPr>
                <w:rFonts w:ascii="宋体" w:eastAsia="宋体" w:cs="宋体"/>
                <w:b w:val="0"/>
                <w:bCs w:val="0"/>
                <w:color w:val="000000"/>
                <w:kern w:val="0"/>
                <w:sz w:val="24"/>
                <w:szCs w:val="24"/>
              </w:rPr>
            </w:pPr>
            <w:r>
              <w:rPr>
                <w:rFonts w:hint="eastAsia" w:ascii="宋体" w:eastAsia="宋体" w:cs="宋体"/>
                <w:b w:val="0"/>
                <w:bCs w:val="0"/>
                <w:color w:val="000000"/>
                <w:kern w:val="0"/>
                <w:sz w:val="24"/>
                <w:szCs w:val="24"/>
                <w:lang w:val="en-US" w:eastAsia="zh-CN"/>
              </w:rPr>
              <w:t>常用的低温温度传感器有铂电阻温度传感器，</w:t>
            </w:r>
            <w:r>
              <w:rPr>
                <w:rFonts w:hint="default" w:ascii="宋体" w:eastAsia="宋体" w:cs="宋体"/>
                <w:b w:val="0"/>
                <w:bCs w:val="0"/>
                <w:color w:val="000000"/>
                <w:kern w:val="0"/>
                <w:sz w:val="24"/>
                <w:szCs w:val="24"/>
                <w:lang w:val="en-US" w:eastAsia="zh-CN"/>
              </w:rPr>
              <w:t xml:space="preserve">T </w:t>
            </w:r>
            <w:r>
              <w:rPr>
                <w:rFonts w:hint="eastAsia" w:ascii="宋体" w:eastAsia="宋体" w:cs="宋体"/>
                <w:b w:val="0"/>
                <w:bCs w:val="0"/>
                <w:color w:val="000000"/>
                <w:kern w:val="0"/>
                <w:sz w:val="24"/>
                <w:szCs w:val="24"/>
                <w:lang w:val="en-US" w:eastAsia="zh-CN"/>
              </w:rPr>
              <w:t xml:space="preserve">型热电偶。 </w:t>
            </w:r>
          </w:p>
          <w:p>
            <w:pPr>
              <w:tabs>
                <w:tab w:val="left" w:pos="720"/>
              </w:tabs>
              <w:adjustRightInd w:val="0"/>
              <w:snapToGrid w:val="0"/>
              <w:spacing w:line="360" w:lineRule="auto"/>
              <w:ind w:right="28"/>
              <w:rPr>
                <w:rFonts w:ascii="宋体" w:eastAsia="宋体" w:cs="宋体"/>
                <w:b w:val="0"/>
                <w:bCs w:val="0"/>
                <w:color w:val="000000"/>
                <w:kern w:val="0"/>
                <w:sz w:val="24"/>
                <w:szCs w:val="24"/>
              </w:rPr>
            </w:pPr>
            <w:r>
              <w:rPr>
                <w:rFonts w:ascii="宋体" w:eastAsia="宋体" w:cs="宋体"/>
                <w:b w:val="0"/>
                <w:bCs w:val="0"/>
                <w:color w:val="000000"/>
                <w:kern w:val="0"/>
                <w:sz w:val="24"/>
                <w:szCs w:val="24"/>
                <w:lang w:val="en-US" w:eastAsia="zh-CN"/>
              </w:rPr>
              <w:t xml:space="preserve">1.4 循环致冷机 </w:t>
            </w:r>
          </w:p>
          <w:p>
            <w:pPr>
              <w:tabs>
                <w:tab w:val="left" w:pos="720"/>
              </w:tabs>
              <w:adjustRightInd w:val="0"/>
              <w:snapToGrid w:val="0"/>
              <w:spacing w:line="360" w:lineRule="auto"/>
              <w:ind w:right="28"/>
            </w:pPr>
            <w:r>
              <w:drawing>
                <wp:inline distT="0" distB="0" distL="114300" distR="114300">
                  <wp:extent cx="4239895" cy="2249170"/>
                  <wp:effectExtent l="0" t="0" r="1905"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a:stretch>
                            <a:fillRect/>
                          </a:stretch>
                        </pic:blipFill>
                        <pic:spPr>
                          <a:xfrm>
                            <a:off x="0" y="0"/>
                            <a:ext cx="4239895" cy="2249170"/>
                          </a:xfrm>
                          <a:prstGeom prst="rect">
                            <a:avLst/>
                          </a:prstGeom>
                          <a:noFill/>
                          <a:ln>
                            <a:noFill/>
                          </a:ln>
                        </pic:spPr>
                      </pic:pic>
                    </a:graphicData>
                  </a:graphic>
                </wp:inline>
              </w:drawing>
            </w:r>
          </w:p>
          <w:p>
            <w:pPr>
              <w:tabs>
                <w:tab w:val="left" w:pos="720"/>
              </w:tabs>
              <w:adjustRightInd w:val="0"/>
              <w:snapToGrid w:val="0"/>
              <w:spacing w:line="360" w:lineRule="auto"/>
              <w:ind w:right="28"/>
            </w:pPr>
            <w:r>
              <w:drawing>
                <wp:inline distT="0" distB="0" distL="114300" distR="114300">
                  <wp:extent cx="2433955" cy="3121025"/>
                  <wp:effectExtent l="0" t="0" r="444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8"/>
                          <a:stretch>
                            <a:fillRect/>
                          </a:stretch>
                        </pic:blipFill>
                        <pic:spPr>
                          <a:xfrm>
                            <a:off x="0" y="0"/>
                            <a:ext cx="2433955" cy="3121025"/>
                          </a:xfrm>
                          <a:prstGeom prst="rect">
                            <a:avLst/>
                          </a:prstGeom>
                          <a:noFill/>
                          <a:ln>
                            <a:noFill/>
                          </a:ln>
                        </pic:spPr>
                      </pic:pic>
                    </a:graphicData>
                  </a:graphic>
                </wp:inline>
              </w:drawing>
            </w:r>
          </w:p>
          <w:p>
            <w:pPr>
              <w:tabs>
                <w:tab w:val="left" w:pos="720"/>
              </w:tabs>
              <w:adjustRightInd w:val="0"/>
              <w:snapToGrid w:val="0"/>
              <w:spacing w:line="360" w:lineRule="auto"/>
              <w:ind w:right="28"/>
              <w:rPr>
                <w:rFonts w:ascii="宋体" w:eastAsia="宋体" w:cs="宋体"/>
                <w:b/>
                <w:bCs/>
                <w:color w:val="000000"/>
                <w:kern w:val="0"/>
                <w:sz w:val="24"/>
                <w:szCs w:val="24"/>
              </w:rPr>
            </w:pPr>
            <w:r>
              <w:drawing>
                <wp:inline distT="0" distB="0" distL="114300" distR="114300">
                  <wp:extent cx="5878195" cy="5133340"/>
                  <wp:effectExtent l="0" t="0" r="190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
                          <a:stretch>
                            <a:fillRect/>
                          </a:stretch>
                        </pic:blipFill>
                        <pic:spPr>
                          <a:xfrm>
                            <a:off x="0" y="0"/>
                            <a:ext cx="5878195" cy="5133340"/>
                          </a:xfrm>
                          <a:prstGeom prst="rect">
                            <a:avLst/>
                          </a:prstGeom>
                          <a:noFill/>
                          <a:ln>
                            <a:noFill/>
                          </a:ln>
                        </pic:spPr>
                      </pic:pic>
                    </a:graphicData>
                  </a:graphic>
                </wp:inline>
              </w:drawing>
            </w:r>
          </w:p>
          <w:p>
            <w:pPr>
              <w:tabs>
                <w:tab w:val="left" w:pos="720"/>
              </w:tabs>
              <w:adjustRightInd w:val="0"/>
              <w:snapToGrid w:val="0"/>
              <w:spacing w:line="360" w:lineRule="auto"/>
              <w:ind w:left="780" w:right="28"/>
              <w:rPr>
                <w:rFonts w:ascii="宋体" w:eastAsia="宋体" w:cs="宋体"/>
                <w:b w:val="0"/>
                <w:bCs w:val="0"/>
                <w:color w:val="000000"/>
                <w:kern w:val="0"/>
                <w:sz w:val="24"/>
                <w:szCs w:val="24"/>
              </w:rPr>
            </w:pPr>
          </w:p>
          <w:p>
            <w:pPr>
              <w:tabs>
                <w:tab w:val="left" w:pos="720"/>
              </w:tabs>
              <w:adjustRightInd w:val="0"/>
              <w:snapToGrid w:val="0"/>
              <w:spacing w:line="360" w:lineRule="auto"/>
              <w:ind w:left="780" w:right="28"/>
              <w:rPr>
                <w:rFonts w:ascii="宋体" w:eastAsia="宋体" w:cs="宋体"/>
                <w:b w:val="0"/>
                <w:bCs w:val="0"/>
                <w:color w:val="000000"/>
                <w:kern w:val="0"/>
                <w:sz w:val="24"/>
                <w:szCs w:val="24"/>
              </w:rPr>
            </w:pPr>
          </w:p>
          <w:p>
            <w:pPr>
              <w:tabs>
                <w:tab w:val="left" w:pos="720"/>
              </w:tabs>
              <w:adjustRightInd w:val="0"/>
              <w:snapToGrid w:val="0"/>
              <w:spacing w:line="360" w:lineRule="auto"/>
              <w:ind w:right="28"/>
              <w:rPr>
                <w:rFonts w:ascii="宋体" w:eastAsia="宋体" w:cs="宋体"/>
                <w:b w:val="0"/>
                <w:bCs w:val="0"/>
                <w:color w:val="000000"/>
                <w:kern w:val="0"/>
                <w:sz w:val="24"/>
                <w:szCs w:val="24"/>
              </w:rPr>
            </w:pPr>
            <w:r>
              <w:rPr>
                <w:rFonts w:hint="eastAsia" w:ascii="宋体" w:eastAsia="宋体" w:cs="宋体"/>
                <w:b w:val="0"/>
                <w:bCs w:val="0"/>
                <w:color w:val="000000"/>
                <w:kern w:val="0"/>
                <w:sz w:val="24"/>
                <w:szCs w:val="24"/>
                <w:lang w:val="en-US" w:eastAsia="zh-CN"/>
              </w:rPr>
              <w:t xml:space="preserve">【预习思考题】（实验目的 </w:t>
            </w:r>
            <w:r>
              <w:rPr>
                <w:rFonts w:hint="default" w:ascii="宋体" w:eastAsia="宋体" w:cs="宋体"/>
                <w:b w:val="0"/>
                <w:bCs w:val="0"/>
                <w:color w:val="000000"/>
                <w:kern w:val="0"/>
                <w:sz w:val="24"/>
                <w:szCs w:val="24"/>
                <w:lang w:val="en-US" w:eastAsia="zh-CN"/>
              </w:rPr>
              <w:t>1</w:t>
            </w:r>
            <w:r>
              <w:rPr>
                <w:rFonts w:hint="eastAsia" w:ascii="宋体" w:eastAsia="宋体" w:cs="宋体"/>
                <w:b w:val="0"/>
                <w:bCs w:val="0"/>
                <w:color w:val="000000"/>
                <w:kern w:val="0"/>
                <w:sz w:val="24"/>
                <w:szCs w:val="24"/>
                <w:lang w:val="en-US" w:eastAsia="zh-CN"/>
              </w:rPr>
              <w:t xml:space="preserve">） </w:t>
            </w:r>
          </w:p>
          <w:p>
            <w:pPr>
              <w:numPr>
                <w:ilvl w:val="0"/>
                <w:numId w:val="3"/>
              </w:numPr>
              <w:tabs>
                <w:tab w:val="left" w:pos="720"/>
              </w:tabs>
              <w:adjustRightInd w:val="0"/>
              <w:snapToGrid w:val="0"/>
              <w:spacing w:line="360" w:lineRule="auto"/>
              <w:ind w:right="28"/>
              <w:rPr>
                <w:rFonts w:hint="eastAsia" w:ascii="宋体" w:eastAsia="宋体" w:cs="宋体"/>
                <w:b w:val="0"/>
                <w:bCs w:val="0"/>
                <w:color w:val="000000"/>
                <w:kern w:val="0"/>
                <w:sz w:val="24"/>
                <w:szCs w:val="24"/>
                <w:lang w:val="en-US" w:eastAsia="zh-CN"/>
              </w:rPr>
            </w:pPr>
            <w:r>
              <w:rPr>
                <w:rFonts w:hint="eastAsia" w:ascii="宋体" w:eastAsia="宋体" w:cs="宋体"/>
                <w:b w:val="0"/>
                <w:bCs w:val="0"/>
                <w:color w:val="000000"/>
                <w:kern w:val="0"/>
                <w:sz w:val="24"/>
                <w:szCs w:val="24"/>
                <w:lang w:val="en-US" w:eastAsia="zh-CN"/>
              </w:rPr>
              <w:t xml:space="preserve">深低温系统为什么要抽真空？真空度要求多高？ </w:t>
            </w:r>
          </w:p>
          <w:p>
            <w:pPr>
              <w:numPr>
                <w:ilvl w:val="0"/>
                <w:numId w:val="0"/>
              </w:numPr>
              <w:tabs>
                <w:tab w:val="left" w:pos="720"/>
              </w:tabs>
              <w:adjustRightInd w:val="0"/>
              <w:snapToGrid w:val="0"/>
              <w:spacing w:line="360" w:lineRule="auto"/>
              <w:ind w:right="28" w:rightChars="0"/>
              <w:rPr>
                <w:rFonts w:hint="eastAsia" w:ascii="宋体" w:eastAsia="宋体" w:cs="宋体"/>
                <w:b w:val="0"/>
                <w:bCs w:val="0"/>
                <w:color w:val="000000"/>
                <w:kern w:val="0"/>
                <w:sz w:val="24"/>
                <w:szCs w:val="24"/>
                <w:lang w:val="en-US" w:eastAsia="zh-CN"/>
              </w:rPr>
            </w:pPr>
            <w:r>
              <w:rPr>
                <w:rFonts w:hint="eastAsia" w:ascii="宋体" w:eastAsia="宋体" w:cs="宋体"/>
                <w:b w:val="0"/>
                <w:bCs w:val="0"/>
                <w:color w:val="000000"/>
                <w:kern w:val="0"/>
                <w:sz w:val="24"/>
                <w:szCs w:val="24"/>
                <w:lang w:val="en-US" w:eastAsia="zh-CN"/>
              </w:rPr>
              <w:t>真空中热传导和对流约为零，只有热辐射传热。</w:t>
            </w:r>
          </w:p>
          <w:p>
            <w:pPr>
              <w:numPr>
                <w:ilvl w:val="0"/>
                <w:numId w:val="0"/>
              </w:numPr>
              <w:tabs>
                <w:tab w:val="left" w:pos="720"/>
              </w:tabs>
              <w:adjustRightInd w:val="0"/>
              <w:snapToGrid w:val="0"/>
              <w:spacing w:line="360" w:lineRule="auto"/>
              <w:ind w:right="28" w:rightChars="0"/>
              <w:rPr>
                <w:rFonts w:hint="eastAsia" w:ascii="宋体" w:eastAsia="宋体" w:cs="宋体"/>
                <w:b w:val="0"/>
                <w:bCs w:val="0"/>
                <w:color w:val="000000"/>
                <w:kern w:val="0"/>
                <w:sz w:val="24"/>
                <w:szCs w:val="24"/>
                <w:lang w:val="en-US" w:eastAsia="zh-CN"/>
              </w:rPr>
            </w:pPr>
            <w:r>
              <w:rPr>
                <w:rFonts w:hint="eastAsia" w:ascii="宋体" w:eastAsia="宋体" w:cs="宋体"/>
                <w:b w:val="0"/>
                <w:bCs w:val="0"/>
                <w:color w:val="000000"/>
                <w:kern w:val="0"/>
                <w:sz w:val="24"/>
                <w:szCs w:val="24"/>
                <w:lang w:val="en-US" w:eastAsia="zh-CN"/>
              </w:rPr>
              <w:t>恒温器与环境通过真空隔热，可基本消除对流漏热，并且大大降低稀薄气体的传导漏热。</w:t>
            </w:r>
          </w:p>
          <w:p>
            <w:pPr>
              <w:numPr>
                <w:ilvl w:val="0"/>
                <w:numId w:val="0"/>
              </w:numPr>
              <w:tabs>
                <w:tab w:val="left" w:pos="720"/>
              </w:tabs>
              <w:adjustRightInd w:val="0"/>
              <w:snapToGrid w:val="0"/>
              <w:spacing w:line="360" w:lineRule="auto"/>
              <w:ind w:right="28" w:rightChars="0"/>
              <w:rPr>
                <w:rFonts w:hint="default" w:ascii="宋体" w:eastAsia="宋体" w:cs="宋体"/>
                <w:b w:val="0"/>
                <w:bCs w:val="0"/>
                <w:color w:val="000000"/>
                <w:kern w:val="0"/>
                <w:sz w:val="24"/>
                <w:szCs w:val="24"/>
                <w:lang w:val="en-US" w:eastAsia="zh-CN"/>
              </w:rPr>
            </w:pPr>
            <w:r>
              <w:rPr>
                <w:rFonts w:hint="eastAsia" w:ascii="宋体" w:eastAsia="宋体" w:cs="宋体"/>
                <w:b w:val="0"/>
                <w:bCs w:val="0"/>
                <w:color w:val="000000"/>
                <w:kern w:val="0"/>
                <w:sz w:val="24"/>
                <w:szCs w:val="24"/>
                <w:lang w:val="en-US" w:eastAsia="zh-CN"/>
              </w:rPr>
              <w:t>空气的气体成分也对低温系统产生影响。例如残留空气中水蒸气会因低温而结冰。</w:t>
            </w:r>
          </w:p>
          <w:p>
            <w:pPr>
              <w:numPr>
                <w:ilvl w:val="0"/>
                <w:numId w:val="0"/>
              </w:numPr>
              <w:tabs>
                <w:tab w:val="left" w:pos="720"/>
              </w:tabs>
              <w:adjustRightInd w:val="0"/>
              <w:snapToGrid w:val="0"/>
              <w:spacing w:line="360" w:lineRule="auto"/>
              <w:ind w:right="28" w:rightChars="0"/>
              <w:rPr>
                <w:rFonts w:hint="default" w:ascii="宋体" w:eastAsia="宋体" w:cs="宋体"/>
                <w:b w:val="0"/>
                <w:bCs w:val="0"/>
                <w:color w:val="000000"/>
                <w:kern w:val="0"/>
                <w:sz w:val="24"/>
                <w:szCs w:val="24"/>
                <w:lang w:val="en-US" w:eastAsia="zh-CN"/>
              </w:rPr>
            </w:pPr>
            <w:r>
              <w:rPr>
                <w:rFonts w:hint="eastAsia" w:ascii="宋体" w:eastAsia="宋体" w:cs="宋体"/>
                <w:b w:val="0"/>
                <w:bCs w:val="0"/>
                <w:color w:val="000000"/>
                <w:kern w:val="0"/>
                <w:sz w:val="24"/>
                <w:szCs w:val="24"/>
                <w:lang w:val="en-US" w:eastAsia="zh-CN"/>
              </w:rPr>
              <w:t>压强小于</w:t>
            </w:r>
            <w:r>
              <w:rPr>
                <w:rFonts w:hint="default" w:ascii="宋体" w:eastAsia="宋体" w:cs="宋体"/>
                <w:b w:val="0"/>
                <w:bCs w:val="0"/>
                <w:color w:val="000000"/>
                <w:kern w:val="0"/>
                <w:position w:val="-6"/>
                <w:sz w:val="24"/>
                <w:szCs w:val="24"/>
                <w:lang w:val="en-US" w:eastAsia="zh-CN"/>
              </w:rPr>
              <w:object>
                <v:shape id="_x0000_i1025" o:spt="75" type="#_x0000_t75" style="height:16pt;width:36pt;" o:ole="t" filled="f" o:preferrelative="t" stroked="f" coordsize="21600,21600">
                  <v:path/>
                  <v:fill on="f" focussize="0,0"/>
                  <v:stroke on="f"/>
                  <v:imagedata r:id="rId31" o:title=""/>
                  <o:lock v:ext="edit" aspectratio="t"/>
                  <w10:wrap type="none"/>
                  <w10:anchorlock/>
                </v:shape>
                <o:OLEObject Type="Embed" ProgID="Equation.KSEE3" ShapeID="_x0000_i1025" DrawAspect="Content" ObjectID="_1468075725" r:id="rId30">
                  <o:LockedField>false</o:LockedField>
                </o:OLEObject>
              </w:object>
            </w:r>
          </w:p>
          <w:p>
            <w:pPr>
              <w:numPr>
                <w:ilvl w:val="0"/>
                <w:numId w:val="0"/>
              </w:numPr>
              <w:tabs>
                <w:tab w:val="left" w:pos="720"/>
              </w:tabs>
              <w:adjustRightInd w:val="0"/>
              <w:snapToGrid w:val="0"/>
              <w:spacing w:line="360" w:lineRule="auto"/>
              <w:ind w:right="28" w:rightChars="0"/>
              <w:rPr>
                <w:rFonts w:hint="eastAsia" w:ascii="宋体" w:eastAsia="宋体" w:cs="宋体"/>
                <w:b w:val="0"/>
                <w:bCs w:val="0"/>
                <w:color w:val="000000"/>
                <w:kern w:val="0"/>
                <w:sz w:val="24"/>
                <w:szCs w:val="24"/>
                <w:lang w:val="en-US" w:eastAsia="zh-CN"/>
              </w:rPr>
            </w:pPr>
          </w:p>
          <w:p>
            <w:pPr>
              <w:numPr>
                <w:ilvl w:val="0"/>
                <w:numId w:val="3"/>
              </w:numPr>
              <w:tabs>
                <w:tab w:val="left" w:pos="720"/>
              </w:tabs>
              <w:adjustRightInd w:val="0"/>
              <w:snapToGrid w:val="0"/>
              <w:spacing w:line="360" w:lineRule="auto"/>
              <w:ind w:left="0" w:leftChars="0" w:right="28" w:firstLine="0" w:firstLineChars="0"/>
              <w:rPr>
                <w:rFonts w:hint="eastAsia" w:ascii="宋体" w:eastAsia="宋体" w:cs="宋体"/>
                <w:b w:val="0"/>
                <w:bCs w:val="0"/>
                <w:color w:val="000000"/>
                <w:kern w:val="0"/>
                <w:sz w:val="24"/>
                <w:szCs w:val="24"/>
                <w:lang w:val="en-US" w:eastAsia="zh-CN"/>
              </w:rPr>
            </w:pPr>
            <w:r>
              <w:rPr>
                <w:rFonts w:hint="eastAsia" w:ascii="宋体" w:eastAsia="宋体" w:cs="宋体"/>
                <w:b w:val="0"/>
                <w:bCs w:val="0"/>
                <w:color w:val="000000"/>
                <w:kern w:val="0"/>
                <w:sz w:val="24"/>
                <w:szCs w:val="24"/>
                <w:lang w:val="en-US" w:eastAsia="zh-CN"/>
              </w:rPr>
              <w:t xml:space="preserve">真空泵产生一定的噪声，在达到真空要求后，是否可以关真空泵？关真空泵前，是否要先关真空阀门？ </w:t>
            </w:r>
          </w:p>
          <w:p>
            <w:pPr>
              <w:numPr>
                <w:ilvl w:val="0"/>
                <w:numId w:val="0"/>
              </w:numPr>
              <w:tabs>
                <w:tab w:val="left" w:pos="720"/>
              </w:tabs>
              <w:adjustRightInd w:val="0"/>
              <w:snapToGrid w:val="0"/>
              <w:spacing w:line="360" w:lineRule="auto"/>
              <w:ind w:leftChars="0" w:right="28" w:rightChars="0" w:firstLine="480" w:firstLineChars="200"/>
              <w:rPr>
                <w:rFonts w:hint="eastAsia" w:ascii="宋体" w:eastAsia="宋体" w:cs="宋体"/>
                <w:b w:val="0"/>
                <w:bCs w:val="0"/>
                <w:color w:val="000000"/>
                <w:kern w:val="0"/>
                <w:sz w:val="24"/>
                <w:szCs w:val="24"/>
                <w:lang w:val="en-US" w:eastAsia="zh-CN"/>
              </w:rPr>
            </w:pPr>
            <w:r>
              <w:rPr>
                <w:rFonts w:hint="eastAsia" w:ascii="宋体" w:eastAsia="宋体" w:cs="宋体"/>
                <w:b w:val="0"/>
                <w:bCs w:val="0"/>
                <w:color w:val="000000"/>
                <w:kern w:val="0"/>
                <w:sz w:val="24"/>
                <w:szCs w:val="24"/>
                <w:lang w:val="en-US" w:eastAsia="zh-CN"/>
              </w:rPr>
              <w:t>可以。</w:t>
            </w:r>
          </w:p>
          <w:p>
            <w:pPr>
              <w:numPr>
                <w:ilvl w:val="0"/>
                <w:numId w:val="0"/>
              </w:numPr>
              <w:tabs>
                <w:tab w:val="left" w:pos="720"/>
              </w:tabs>
              <w:adjustRightInd w:val="0"/>
              <w:snapToGrid w:val="0"/>
              <w:spacing w:line="360" w:lineRule="auto"/>
              <w:ind w:leftChars="0" w:right="28" w:rightChars="0" w:firstLine="480" w:firstLineChars="200"/>
              <w:rPr>
                <w:rFonts w:hint="eastAsia" w:ascii="宋体" w:eastAsia="宋体" w:cs="宋体"/>
                <w:b w:val="0"/>
                <w:bCs w:val="0"/>
                <w:color w:val="000000"/>
                <w:kern w:val="0"/>
                <w:sz w:val="24"/>
                <w:szCs w:val="24"/>
                <w:lang w:val="en-US" w:eastAsia="zh-CN"/>
              </w:rPr>
            </w:pPr>
            <w:r>
              <w:rPr>
                <w:rFonts w:hint="eastAsia" w:ascii="宋体" w:eastAsia="宋体" w:cs="宋体"/>
                <w:b w:val="0"/>
                <w:bCs w:val="0"/>
                <w:color w:val="000000"/>
                <w:kern w:val="0"/>
                <w:sz w:val="24"/>
                <w:szCs w:val="24"/>
                <w:lang w:val="en-US" w:eastAsia="zh-CN"/>
              </w:rPr>
              <w:t>要先关真空阀门。</w:t>
            </w:r>
          </w:p>
          <w:p>
            <w:pPr>
              <w:numPr>
                <w:ilvl w:val="0"/>
                <w:numId w:val="0"/>
              </w:numPr>
              <w:tabs>
                <w:tab w:val="left" w:pos="720"/>
              </w:tabs>
              <w:adjustRightInd w:val="0"/>
              <w:snapToGrid w:val="0"/>
              <w:spacing w:line="360" w:lineRule="auto"/>
              <w:ind w:leftChars="0" w:right="28" w:rightChars="0" w:firstLine="480" w:firstLineChars="200"/>
              <w:rPr>
                <w:rFonts w:hint="default" w:ascii="宋体" w:eastAsia="宋体" w:cs="宋体"/>
                <w:b w:val="0"/>
                <w:bCs w:val="0"/>
                <w:color w:val="000000"/>
                <w:kern w:val="0"/>
                <w:sz w:val="24"/>
                <w:szCs w:val="24"/>
                <w:lang w:val="en-US" w:eastAsia="zh-CN"/>
              </w:rPr>
            </w:pPr>
            <w:r>
              <w:rPr>
                <w:rFonts w:hint="default" w:ascii="宋体" w:eastAsia="宋体" w:cs="宋体"/>
                <w:b w:val="0"/>
                <w:bCs w:val="0"/>
                <w:color w:val="000000"/>
                <w:kern w:val="0"/>
                <w:sz w:val="24"/>
                <w:szCs w:val="24"/>
                <w:lang w:val="en-US" w:eastAsia="zh-CN"/>
              </w:rPr>
              <w:t>在机组正常运行中，防止先停泵后，因为入口抽气门全部关闭需要一定时间，这样部分空气会从泵体通过抽气入口门倒流</w:t>
            </w:r>
            <w:r>
              <w:rPr>
                <w:rFonts w:hint="eastAsia" w:ascii="宋体" w:eastAsia="宋体" w:cs="宋体"/>
                <w:b w:val="0"/>
                <w:bCs w:val="0"/>
                <w:color w:val="000000"/>
                <w:kern w:val="0"/>
                <w:sz w:val="24"/>
                <w:szCs w:val="24"/>
                <w:lang w:val="en-US" w:eastAsia="zh-CN"/>
              </w:rPr>
              <w:t>，降低真空度。</w:t>
            </w:r>
          </w:p>
          <w:p>
            <w:pPr>
              <w:numPr>
                <w:ilvl w:val="0"/>
                <w:numId w:val="0"/>
              </w:numPr>
              <w:tabs>
                <w:tab w:val="left" w:pos="720"/>
              </w:tabs>
              <w:adjustRightInd w:val="0"/>
              <w:snapToGrid w:val="0"/>
              <w:spacing w:line="360" w:lineRule="auto"/>
              <w:ind w:leftChars="0" w:right="28" w:rightChars="0"/>
              <w:rPr>
                <w:rFonts w:hint="default" w:ascii="宋体" w:eastAsia="宋体" w:cs="宋体"/>
                <w:b w:val="0"/>
                <w:bCs w:val="0"/>
                <w:color w:val="000000"/>
                <w:kern w:val="0"/>
                <w:sz w:val="24"/>
                <w:szCs w:val="24"/>
                <w:lang w:val="en-US" w:eastAsia="zh-CN"/>
              </w:rPr>
            </w:pPr>
          </w:p>
          <w:p>
            <w:pPr>
              <w:numPr>
                <w:ilvl w:val="0"/>
                <w:numId w:val="3"/>
              </w:numPr>
              <w:tabs>
                <w:tab w:val="left" w:pos="720"/>
              </w:tabs>
              <w:adjustRightInd w:val="0"/>
              <w:snapToGrid w:val="0"/>
              <w:spacing w:line="360" w:lineRule="auto"/>
              <w:ind w:left="0" w:leftChars="0" w:right="28" w:firstLine="0" w:firstLineChars="0"/>
              <w:rPr>
                <w:rFonts w:hint="eastAsia" w:ascii="宋体" w:eastAsia="宋体" w:cs="宋体"/>
                <w:b w:val="0"/>
                <w:bCs w:val="0"/>
                <w:color w:val="000000"/>
                <w:kern w:val="0"/>
                <w:sz w:val="24"/>
                <w:szCs w:val="24"/>
                <w:lang w:val="en-US" w:eastAsia="zh-CN"/>
              </w:rPr>
            </w:pPr>
            <w:r>
              <w:rPr>
                <w:rFonts w:hint="eastAsia" w:ascii="宋体" w:eastAsia="宋体" w:cs="宋体"/>
                <w:b w:val="0"/>
                <w:bCs w:val="0"/>
                <w:color w:val="000000"/>
                <w:kern w:val="0"/>
                <w:sz w:val="24"/>
                <w:szCs w:val="24"/>
                <w:lang w:val="en-US" w:eastAsia="zh-CN"/>
              </w:rPr>
              <w:t xml:space="preserve">为什么要安装屏蔽罩（防辐射屏）？屏蔽罩用哪一类材料最好？ </w:t>
            </w:r>
          </w:p>
          <w:p>
            <w:pPr>
              <w:numPr>
                <w:ilvl w:val="0"/>
                <w:numId w:val="0"/>
              </w:numPr>
              <w:tabs>
                <w:tab w:val="left" w:pos="720"/>
              </w:tabs>
              <w:adjustRightInd w:val="0"/>
              <w:snapToGrid w:val="0"/>
              <w:spacing w:line="360" w:lineRule="auto"/>
              <w:ind w:leftChars="0" w:right="28" w:rightChars="0" w:firstLine="480" w:firstLineChars="200"/>
              <w:rPr>
                <w:rFonts w:hint="eastAsia" w:ascii="宋体" w:eastAsia="宋体" w:cs="宋体"/>
                <w:b w:val="0"/>
                <w:bCs w:val="0"/>
                <w:color w:val="000000"/>
                <w:kern w:val="0"/>
                <w:sz w:val="24"/>
                <w:szCs w:val="24"/>
                <w:lang w:val="en-US" w:eastAsia="zh-CN"/>
              </w:rPr>
            </w:pPr>
            <w:r>
              <w:rPr>
                <w:rFonts w:hint="eastAsia" w:ascii="宋体" w:eastAsia="宋体" w:cs="宋体"/>
                <w:b w:val="0"/>
                <w:bCs w:val="0"/>
                <w:color w:val="000000"/>
                <w:kern w:val="0"/>
                <w:sz w:val="24"/>
                <w:szCs w:val="24"/>
                <w:lang w:val="en-US" w:eastAsia="zh-CN"/>
              </w:rPr>
              <w:t xml:space="preserve">物体与环境之间插入一块温度接近TL的低温物体作为防辐射屏，则从防辐射屏到物体之间的漏热比从环境的直接漏大大降低。即使不控制该防辐射屏的温度，让其自动达到热平衡，此时，从环境对防辐射屏的净漏等于从防辐射屏到低温物体的净漏热，则从环境到低温物体的净漏热减半： </w:t>
            </w:r>
          </w:p>
          <w:p>
            <w:pPr>
              <w:numPr>
                <w:ilvl w:val="0"/>
                <w:numId w:val="0"/>
              </w:numPr>
              <w:tabs>
                <w:tab w:val="left" w:pos="720"/>
              </w:tabs>
              <w:adjustRightInd w:val="0"/>
              <w:snapToGrid w:val="0"/>
              <w:spacing w:line="360" w:lineRule="auto"/>
              <w:ind w:leftChars="0" w:right="28" w:rightChars="0"/>
              <w:rPr>
                <w:rFonts w:hint="eastAsia" w:ascii="宋体" w:eastAsia="宋体" w:cs="宋体"/>
                <w:b w:val="0"/>
                <w:bCs w:val="0"/>
                <w:color w:val="000000"/>
                <w:kern w:val="0"/>
                <w:sz w:val="24"/>
                <w:szCs w:val="24"/>
                <w:lang w:val="en-US" w:eastAsia="zh-CN"/>
              </w:rPr>
            </w:pPr>
            <w:r>
              <w:drawing>
                <wp:inline distT="0" distB="0" distL="114300" distR="114300">
                  <wp:extent cx="2983865" cy="346075"/>
                  <wp:effectExtent l="0" t="0" r="635" b="9525"/>
                  <wp:docPr id="4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1"/>
                          <pic:cNvPicPr>
                            <a:picLocks noChangeAspect="1"/>
                          </pic:cNvPicPr>
                        </pic:nvPicPr>
                        <pic:blipFill>
                          <a:blip r:embed="rId32"/>
                          <a:stretch>
                            <a:fillRect/>
                          </a:stretch>
                        </pic:blipFill>
                        <pic:spPr>
                          <a:xfrm>
                            <a:off x="0" y="0"/>
                            <a:ext cx="2983865" cy="346075"/>
                          </a:xfrm>
                          <a:prstGeom prst="rect">
                            <a:avLst/>
                          </a:prstGeom>
                          <a:noFill/>
                          <a:ln>
                            <a:noFill/>
                          </a:ln>
                        </pic:spPr>
                      </pic:pic>
                    </a:graphicData>
                  </a:graphic>
                </wp:inline>
              </w:drawing>
            </w:r>
          </w:p>
          <w:p>
            <w:pPr>
              <w:numPr>
                <w:ilvl w:val="0"/>
                <w:numId w:val="0"/>
              </w:numPr>
              <w:tabs>
                <w:tab w:val="left" w:pos="720"/>
              </w:tabs>
              <w:adjustRightInd w:val="0"/>
              <w:snapToGrid w:val="0"/>
              <w:spacing w:line="360" w:lineRule="auto"/>
              <w:ind w:leftChars="0" w:right="28" w:rightChars="0" w:firstLine="480" w:firstLineChars="200"/>
              <w:rPr>
                <w:rFonts w:hint="eastAsia" w:ascii="宋体" w:eastAsia="宋体" w:cs="宋体"/>
                <w:b w:val="0"/>
                <w:bCs w:val="0"/>
                <w:color w:val="000000"/>
                <w:kern w:val="0"/>
                <w:sz w:val="24"/>
                <w:szCs w:val="24"/>
                <w:lang w:val="en-US" w:eastAsia="zh-CN"/>
              </w:rPr>
            </w:pPr>
            <w:r>
              <w:rPr>
                <w:rFonts w:hint="eastAsia" w:ascii="宋体" w:eastAsia="宋体" w:cs="宋体"/>
                <w:b w:val="0"/>
                <w:bCs w:val="0"/>
                <w:color w:val="000000"/>
                <w:kern w:val="0"/>
                <w:sz w:val="24"/>
                <w:szCs w:val="24"/>
                <w:lang w:val="en-US" w:eastAsia="zh-CN"/>
              </w:rPr>
              <w:t xml:space="preserve">为减少恒温器与环境之间的辐射漏热，（通常在低于液氮温区或以下温度）在恒温器与环境之间设置防辐射屏。本实验（制冷机）装置的冷指和防辐射屏材料为黄铜，外表面镀金。 </w:t>
            </w:r>
          </w:p>
          <w:p>
            <w:pPr>
              <w:numPr>
                <w:ilvl w:val="0"/>
                <w:numId w:val="0"/>
              </w:numPr>
              <w:tabs>
                <w:tab w:val="left" w:pos="720"/>
              </w:tabs>
              <w:adjustRightInd w:val="0"/>
              <w:snapToGrid w:val="0"/>
              <w:spacing w:line="360" w:lineRule="auto"/>
              <w:ind w:leftChars="0" w:right="28" w:rightChars="0" w:firstLine="480" w:firstLineChars="200"/>
              <w:rPr>
                <w:rFonts w:hint="eastAsia" w:ascii="宋体" w:eastAsia="宋体" w:cs="宋体"/>
                <w:b w:val="0"/>
                <w:bCs w:val="0"/>
                <w:color w:val="000000"/>
                <w:kern w:val="0"/>
                <w:sz w:val="24"/>
                <w:szCs w:val="24"/>
                <w:lang w:val="en-US" w:eastAsia="zh-CN"/>
              </w:rPr>
            </w:pPr>
            <w:r>
              <w:rPr>
                <w:rFonts w:hint="eastAsia" w:ascii="宋体" w:eastAsia="宋体" w:cs="宋体"/>
                <w:b w:val="0"/>
                <w:bCs w:val="0"/>
                <w:color w:val="000000"/>
                <w:kern w:val="0"/>
                <w:sz w:val="24"/>
                <w:szCs w:val="24"/>
                <w:lang w:val="en-US" w:eastAsia="zh-CN"/>
              </w:rPr>
              <w:t>使用具有很高的</w:t>
            </w:r>
            <w:r>
              <w:rPr>
                <w:rFonts w:hint="eastAsia" w:ascii="宋体" w:eastAsia="宋体" w:cs="宋体"/>
                <w:b w:val="0"/>
                <w:bCs w:val="0"/>
                <w:color w:val="000000"/>
                <w:kern w:val="0"/>
                <w:sz w:val="24"/>
                <w:szCs w:val="24"/>
                <w:lang w:val="en-US" w:eastAsia="zh-CN"/>
              </w:rPr>
              <w:fldChar w:fldCharType="begin"/>
            </w:r>
            <w:r>
              <w:rPr>
                <w:rFonts w:hint="eastAsia" w:ascii="宋体" w:eastAsia="宋体" w:cs="宋体"/>
                <w:b w:val="0"/>
                <w:bCs w:val="0"/>
                <w:color w:val="000000"/>
                <w:kern w:val="0"/>
                <w:sz w:val="24"/>
                <w:szCs w:val="24"/>
                <w:lang w:val="en-US" w:eastAsia="zh-CN"/>
              </w:rPr>
              <w:instrText xml:space="preserve"> HYPERLINK "https://baike.baidu.com/item/%E5%8F%8D%E5%B0%84%E7%B3%BB%E6%95%B0" \t "https://baike.baidu.com/item/%E9%9A%94%E7%83%AD%E6%9D%90%E6%96%99/_blank" </w:instrText>
            </w:r>
            <w:r>
              <w:rPr>
                <w:rFonts w:hint="eastAsia" w:ascii="宋体" w:eastAsia="宋体" w:cs="宋体"/>
                <w:b w:val="0"/>
                <w:bCs w:val="0"/>
                <w:color w:val="000000"/>
                <w:kern w:val="0"/>
                <w:sz w:val="24"/>
                <w:szCs w:val="24"/>
                <w:lang w:val="en-US" w:eastAsia="zh-CN"/>
              </w:rPr>
              <w:fldChar w:fldCharType="separate"/>
            </w:r>
            <w:r>
              <w:rPr>
                <w:rFonts w:hint="eastAsia" w:ascii="宋体" w:eastAsia="宋体" w:cs="宋体"/>
                <w:b w:val="0"/>
                <w:bCs w:val="0"/>
                <w:color w:val="000000"/>
                <w:kern w:val="0"/>
                <w:sz w:val="24"/>
                <w:szCs w:val="24"/>
                <w:lang w:val="en-US" w:eastAsia="zh-CN"/>
              </w:rPr>
              <w:t>反射系数</w:t>
            </w:r>
            <w:r>
              <w:rPr>
                <w:rFonts w:hint="eastAsia" w:ascii="宋体" w:eastAsia="宋体" w:cs="宋体"/>
                <w:b w:val="0"/>
                <w:bCs w:val="0"/>
                <w:color w:val="000000"/>
                <w:kern w:val="0"/>
                <w:sz w:val="24"/>
                <w:szCs w:val="24"/>
                <w:lang w:val="en-US" w:eastAsia="zh-CN"/>
              </w:rPr>
              <w:fldChar w:fldCharType="end"/>
            </w:r>
            <w:r>
              <w:rPr>
                <w:rFonts w:hint="eastAsia" w:ascii="宋体" w:eastAsia="宋体" w:cs="宋体"/>
                <w:b w:val="0"/>
                <w:bCs w:val="0"/>
                <w:color w:val="000000"/>
                <w:kern w:val="0"/>
                <w:sz w:val="24"/>
                <w:szCs w:val="24"/>
                <w:lang w:val="en-US" w:eastAsia="zh-CN"/>
              </w:rPr>
              <w:t>的热反射材料，能将热量反射出去，如金、银、镍、</w:t>
            </w:r>
            <w:r>
              <w:rPr>
                <w:rFonts w:hint="eastAsia" w:ascii="宋体" w:eastAsia="宋体" w:cs="宋体"/>
                <w:b w:val="0"/>
                <w:bCs w:val="0"/>
                <w:color w:val="000000"/>
                <w:kern w:val="0"/>
                <w:sz w:val="24"/>
                <w:szCs w:val="24"/>
                <w:lang w:val="en-US" w:eastAsia="zh-CN"/>
              </w:rPr>
              <w:fldChar w:fldCharType="begin"/>
            </w:r>
            <w:r>
              <w:rPr>
                <w:rFonts w:hint="eastAsia" w:ascii="宋体" w:eastAsia="宋体" w:cs="宋体"/>
                <w:b w:val="0"/>
                <w:bCs w:val="0"/>
                <w:color w:val="000000"/>
                <w:kern w:val="0"/>
                <w:sz w:val="24"/>
                <w:szCs w:val="24"/>
                <w:lang w:val="en-US" w:eastAsia="zh-CN"/>
              </w:rPr>
              <w:instrText xml:space="preserve"> HYPERLINK "https://baike.baidu.com/item/%E9%93%9D%E7%AE%94" \t "https://baike.baidu.com/item/%E9%9A%94%E7%83%AD%E6%9D%90%E6%96%99/_blank" </w:instrText>
            </w:r>
            <w:r>
              <w:rPr>
                <w:rFonts w:hint="eastAsia" w:ascii="宋体" w:eastAsia="宋体" w:cs="宋体"/>
                <w:b w:val="0"/>
                <w:bCs w:val="0"/>
                <w:color w:val="000000"/>
                <w:kern w:val="0"/>
                <w:sz w:val="24"/>
                <w:szCs w:val="24"/>
                <w:lang w:val="en-US" w:eastAsia="zh-CN"/>
              </w:rPr>
              <w:fldChar w:fldCharType="separate"/>
            </w:r>
            <w:r>
              <w:rPr>
                <w:rFonts w:hint="eastAsia" w:ascii="宋体" w:eastAsia="宋体" w:cs="宋体"/>
                <w:b w:val="0"/>
                <w:bCs w:val="0"/>
                <w:color w:val="000000"/>
                <w:kern w:val="0"/>
                <w:sz w:val="24"/>
                <w:szCs w:val="24"/>
                <w:lang w:val="en-US" w:eastAsia="zh-CN"/>
              </w:rPr>
              <w:t>铝箔</w:t>
            </w:r>
            <w:r>
              <w:rPr>
                <w:rFonts w:hint="eastAsia" w:ascii="宋体" w:eastAsia="宋体" w:cs="宋体"/>
                <w:b w:val="0"/>
                <w:bCs w:val="0"/>
                <w:color w:val="000000"/>
                <w:kern w:val="0"/>
                <w:sz w:val="24"/>
                <w:szCs w:val="24"/>
                <w:lang w:val="en-US" w:eastAsia="zh-CN"/>
              </w:rPr>
              <w:fldChar w:fldCharType="end"/>
            </w:r>
            <w:r>
              <w:rPr>
                <w:rFonts w:hint="eastAsia" w:ascii="宋体" w:eastAsia="宋体" w:cs="宋体"/>
                <w:b w:val="0"/>
                <w:bCs w:val="0"/>
                <w:color w:val="000000"/>
                <w:kern w:val="0"/>
                <w:sz w:val="24"/>
                <w:szCs w:val="24"/>
                <w:lang w:val="en-US" w:eastAsia="zh-CN"/>
              </w:rPr>
              <w:t>或镀金属的</w:t>
            </w:r>
            <w:r>
              <w:rPr>
                <w:rFonts w:hint="eastAsia" w:ascii="宋体" w:eastAsia="宋体" w:cs="宋体"/>
                <w:b w:val="0"/>
                <w:bCs w:val="0"/>
                <w:color w:val="000000"/>
                <w:kern w:val="0"/>
                <w:sz w:val="24"/>
                <w:szCs w:val="24"/>
                <w:lang w:val="en-US" w:eastAsia="zh-CN"/>
              </w:rPr>
              <w:fldChar w:fldCharType="begin"/>
            </w:r>
            <w:r>
              <w:rPr>
                <w:rFonts w:hint="eastAsia" w:ascii="宋体" w:eastAsia="宋体" w:cs="宋体"/>
                <w:b w:val="0"/>
                <w:bCs w:val="0"/>
                <w:color w:val="000000"/>
                <w:kern w:val="0"/>
                <w:sz w:val="24"/>
                <w:szCs w:val="24"/>
                <w:lang w:val="en-US" w:eastAsia="zh-CN"/>
              </w:rPr>
              <w:instrText xml:space="preserve"> HYPERLINK "https://baike.baidu.com/item/%E8%81%9A%E9%85%AF" \t "https://baike.baidu.com/item/%E9%9A%94%E7%83%AD%E6%9D%90%E6%96%99/_blank" </w:instrText>
            </w:r>
            <w:r>
              <w:rPr>
                <w:rFonts w:hint="eastAsia" w:ascii="宋体" w:eastAsia="宋体" w:cs="宋体"/>
                <w:b w:val="0"/>
                <w:bCs w:val="0"/>
                <w:color w:val="000000"/>
                <w:kern w:val="0"/>
                <w:sz w:val="24"/>
                <w:szCs w:val="24"/>
                <w:lang w:val="en-US" w:eastAsia="zh-CN"/>
              </w:rPr>
              <w:fldChar w:fldCharType="separate"/>
            </w:r>
            <w:r>
              <w:rPr>
                <w:rFonts w:hint="eastAsia" w:ascii="宋体" w:eastAsia="宋体" w:cs="宋体"/>
                <w:b w:val="0"/>
                <w:bCs w:val="0"/>
                <w:color w:val="000000"/>
                <w:kern w:val="0"/>
                <w:sz w:val="24"/>
                <w:szCs w:val="24"/>
                <w:lang w:val="en-US" w:eastAsia="zh-CN"/>
              </w:rPr>
              <w:t>聚酯</w:t>
            </w:r>
            <w:r>
              <w:rPr>
                <w:rFonts w:hint="eastAsia" w:ascii="宋体" w:eastAsia="宋体" w:cs="宋体"/>
                <w:b w:val="0"/>
                <w:bCs w:val="0"/>
                <w:color w:val="000000"/>
                <w:kern w:val="0"/>
                <w:sz w:val="24"/>
                <w:szCs w:val="24"/>
                <w:lang w:val="en-US" w:eastAsia="zh-CN"/>
              </w:rPr>
              <w:fldChar w:fldCharType="end"/>
            </w:r>
            <w:r>
              <w:rPr>
                <w:rFonts w:hint="eastAsia" w:ascii="宋体" w:eastAsia="宋体" w:cs="宋体"/>
                <w:b w:val="0"/>
                <w:bCs w:val="0"/>
                <w:color w:val="000000"/>
                <w:kern w:val="0"/>
                <w:sz w:val="24"/>
                <w:szCs w:val="24"/>
                <w:lang w:val="en-US" w:eastAsia="zh-CN"/>
              </w:rPr>
              <w:t>、</w:t>
            </w:r>
            <w:r>
              <w:rPr>
                <w:rFonts w:hint="eastAsia" w:ascii="宋体" w:eastAsia="宋体" w:cs="宋体"/>
                <w:b w:val="0"/>
                <w:bCs w:val="0"/>
                <w:color w:val="000000"/>
                <w:kern w:val="0"/>
                <w:sz w:val="24"/>
                <w:szCs w:val="24"/>
                <w:lang w:val="en-US" w:eastAsia="zh-CN"/>
              </w:rPr>
              <w:fldChar w:fldCharType="begin"/>
            </w:r>
            <w:r>
              <w:rPr>
                <w:rFonts w:hint="eastAsia" w:ascii="宋体" w:eastAsia="宋体" w:cs="宋体"/>
                <w:b w:val="0"/>
                <w:bCs w:val="0"/>
                <w:color w:val="000000"/>
                <w:kern w:val="0"/>
                <w:sz w:val="24"/>
                <w:szCs w:val="24"/>
                <w:lang w:val="en-US" w:eastAsia="zh-CN"/>
              </w:rPr>
              <w:instrText xml:space="preserve"> HYPERLINK "https://baike.baidu.com/item/%E8%81%9A%E9%85%B0%E4%BA%9A%E8%83%BA%E8%96%84%E8%86%9C" \t "https://baike.baidu.com/item/%E9%9A%94%E7%83%AD%E6%9D%90%E6%96%99/_blank" </w:instrText>
            </w:r>
            <w:r>
              <w:rPr>
                <w:rFonts w:hint="eastAsia" w:ascii="宋体" w:eastAsia="宋体" w:cs="宋体"/>
                <w:b w:val="0"/>
                <w:bCs w:val="0"/>
                <w:color w:val="000000"/>
                <w:kern w:val="0"/>
                <w:sz w:val="24"/>
                <w:szCs w:val="24"/>
                <w:lang w:val="en-US" w:eastAsia="zh-CN"/>
              </w:rPr>
              <w:fldChar w:fldCharType="separate"/>
            </w:r>
            <w:r>
              <w:rPr>
                <w:rFonts w:hint="eastAsia" w:ascii="宋体" w:eastAsia="宋体" w:cs="宋体"/>
                <w:b w:val="0"/>
                <w:bCs w:val="0"/>
                <w:color w:val="000000"/>
                <w:kern w:val="0"/>
                <w:sz w:val="24"/>
                <w:szCs w:val="24"/>
                <w:lang w:val="en-US" w:eastAsia="zh-CN"/>
              </w:rPr>
              <w:t>聚酰亚胺薄膜</w:t>
            </w:r>
            <w:r>
              <w:rPr>
                <w:rFonts w:hint="eastAsia" w:ascii="宋体" w:eastAsia="宋体" w:cs="宋体"/>
                <w:b w:val="0"/>
                <w:bCs w:val="0"/>
                <w:color w:val="000000"/>
                <w:kern w:val="0"/>
                <w:sz w:val="24"/>
                <w:szCs w:val="24"/>
                <w:lang w:val="en-US" w:eastAsia="zh-CN"/>
              </w:rPr>
              <w:fldChar w:fldCharType="end"/>
            </w:r>
            <w:r>
              <w:rPr>
                <w:rFonts w:hint="eastAsia" w:ascii="宋体" w:eastAsia="宋体" w:cs="宋体"/>
                <w:b w:val="0"/>
                <w:bCs w:val="0"/>
                <w:color w:val="000000"/>
                <w:kern w:val="0"/>
                <w:sz w:val="24"/>
                <w:szCs w:val="24"/>
                <w:lang w:val="en-US" w:eastAsia="zh-CN"/>
              </w:rPr>
              <w:t>等。</w:t>
            </w:r>
          </w:p>
          <w:p>
            <w:pPr>
              <w:numPr>
                <w:ilvl w:val="0"/>
                <w:numId w:val="0"/>
              </w:numPr>
              <w:tabs>
                <w:tab w:val="left" w:pos="720"/>
              </w:tabs>
              <w:adjustRightInd w:val="0"/>
              <w:snapToGrid w:val="0"/>
              <w:spacing w:line="360" w:lineRule="auto"/>
              <w:ind w:leftChars="0" w:right="28" w:rightChars="0" w:firstLine="480" w:firstLineChars="200"/>
              <w:rPr>
                <w:rFonts w:hint="eastAsia" w:ascii="宋体" w:eastAsia="宋体" w:cs="宋体"/>
                <w:b w:val="0"/>
                <w:bCs w:val="0"/>
                <w:color w:val="000000"/>
                <w:kern w:val="0"/>
                <w:sz w:val="24"/>
                <w:szCs w:val="24"/>
                <w:lang w:val="en-US" w:eastAsia="zh-CN"/>
              </w:rPr>
            </w:pPr>
          </w:p>
          <w:p>
            <w:pPr>
              <w:numPr>
                <w:ilvl w:val="0"/>
                <w:numId w:val="3"/>
              </w:numPr>
              <w:tabs>
                <w:tab w:val="left" w:pos="720"/>
              </w:tabs>
              <w:adjustRightInd w:val="0"/>
              <w:snapToGrid w:val="0"/>
              <w:spacing w:line="360" w:lineRule="auto"/>
              <w:ind w:left="0" w:leftChars="0" w:right="28" w:firstLine="0" w:firstLineChars="0"/>
              <w:rPr>
                <w:rFonts w:hint="eastAsia" w:ascii="宋体" w:eastAsia="宋体" w:cs="宋体"/>
                <w:b w:val="0"/>
                <w:bCs w:val="0"/>
                <w:color w:val="000000"/>
                <w:kern w:val="0"/>
                <w:sz w:val="24"/>
                <w:szCs w:val="24"/>
                <w:lang w:val="en-US" w:eastAsia="zh-CN"/>
              </w:rPr>
            </w:pPr>
            <w:r>
              <w:rPr>
                <w:rFonts w:hint="eastAsia" w:ascii="宋体" w:eastAsia="宋体" w:cs="宋体"/>
                <w:b w:val="0"/>
                <w:bCs w:val="0"/>
                <w:color w:val="000000"/>
                <w:kern w:val="0"/>
                <w:sz w:val="24"/>
                <w:szCs w:val="24"/>
                <w:lang w:val="en-US" w:eastAsia="zh-CN"/>
              </w:rPr>
              <w:t xml:space="preserve">请估计直径为 </w:t>
            </w:r>
            <w:r>
              <w:rPr>
                <w:rFonts w:hint="default" w:ascii="宋体" w:eastAsia="宋体" w:cs="宋体"/>
                <w:b w:val="0"/>
                <w:bCs w:val="0"/>
                <w:color w:val="000000"/>
                <w:kern w:val="0"/>
                <w:sz w:val="24"/>
                <w:szCs w:val="24"/>
                <w:lang w:val="en-US" w:eastAsia="zh-CN"/>
              </w:rPr>
              <w:t>12mm</w:t>
            </w:r>
            <w:r>
              <w:rPr>
                <w:rFonts w:hint="eastAsia" w:ascii="宋体" w:eastAsia="宋体" w:cs="宋体"/>
                <w:b w:val="0"/>
                <w:bCs w:val="0"/>
                <w:color w:val="000000"/>
                <w:kern w:val="0"/>
                <w:sz w:val="24"/>
                <w:szCs w:val="24"/>
                <w:lang w:val="en-US" w:eastAsia="zh-CN"/>
              </w:rPr>
              <w:t xml:space="preserve">、长为 </w:t>
            </w:r>
            <w:r>
              <w:rPr>
                <w:rFonts w:hint="default" w:ascii="宋体" w:eastAsia="宋体" w:cs="宋体"/>
                <w:b w:val="0"/>
                <w:bCs w:val="0"/>
                <w:color w:val="000000"/>
                <w:kern w:val="0"/>
                <w:sz w:val="24"/>
                <w:szCs w:val="24"/>
                <w:lang w:val="en-US" w:eastAsia="zh-CN"/>
              </w:rPr>
              <w:t>100mm</w:t>
            </w:r>
            <w:r>
              <w:rPr>
                <w:rFonts w:hint="eastAsia" w:ascii="宋体" w:eastAsia="宋体" w:cs="宋体"/>
                <w:b w:val="0"/>
                <w:bCs w:val="0"/>
                <w:color w:val="000000"/>
                <w:kern w:val="0"/>
                <w:sz w:val="24"/>
                <w:szCs w:val="24"/>
                <w:lang w:val="en-US" w:eastAsia="zh-CN"/>
              </w:rPr>
              <w:t xml:space="preserve">，温度为 </w:t>
            </w:r>
            <w:r>
              <w:rPr>
                <w:rFonts w:hint="default" w:ascii="宋体" w:eastAsia="宋体" w:cs="宋体"/>
                <w:b w:val="0"/>
                <w:bCs w:val="0"/>
                <w:color w:val="000000"/>
                <w:kern w:val="0"/>
                <w:sz w:val="24"/>
                <w:szCs w:val="24"/>
                <w:lang w:val="en-US" w:eastAsia="zh-CN"/>
              </w:rPr>
              <w:t xml:space="preserve">4K </w:t>
            </w:r>
            <w:r>
              <w:rPr>
                <w:rFonts w:hint="eastAsia" w:ascii="宋体" w:eastAsia="宋体" w:cs="宋体"/>
                <w:b w:val="0"/>
                <w:bCs w:val="0"/>
                <w:color w:val="000000"/>
                <w:kern w:val="0"/>
                <w:sz w:val="24"/>
                <w:szCs w:val="24"/>
                <w:lang w:val="en-US" w:eastAsia="zh-CN"/>
              </w:rPr>
              <w:t>的恒温器在无防辐射屏时的漏热约为多少？在采用一层防辐射屏后，其与环境之间的辐射漏热减少了多少？ 如果将防辐射屏的温度降到液氮温度（</w:t>
            </w:r>
            <w:r>
              <w:rPr>
                <w:rFonts w:hint="default" w:ascii="宋体" w:eastAsia="宋体" w:cs="宋体"/>
                <w:b w:val="0"/>
                <w:bCs w:val="0"/>
                <w:color w:val="000000"/>
                <w:kern w:val="0"/>
                <w:sz w:val="24"/>
                <w:szCs w:val="24"/>
                <w:lang w:val="en-US" w:eastAsia="zh-CN"/>
              </w:rPr>
              <w:t>77K</w:t>
            </w:r>
            <w:r>
              <w:rPr>
                <w:rFonts w:hint="eastAsia" w:ascii="宋体" w:eastAsia="宋体" w:cs="宋体"/>
                <w:b w:val="0"/>
                <w:bCs w:val="0"/>
                <w:color w:val="000000"/>
                <w:kern w:val="0"/>
                <w:sz w:val="24"/>
                <w:szCs w:val="24"/>
                <w:lang w:val="en-US" w:eastAsia="zh-CN"/>
              </w:rPr>
              <w:t xml:space="preserve">），则该防辐射屏的辐射漏热又为多少？ </w:t>
            </w:r>
          </w:p>
          <w:p>
            <w:pPr>
              <w:numPr>
                <w:ilvl w:val="0"/>
                <w:numId w:val="0"/>
              </w:numPr>
              <w:tabs>
                <w:tab w:val="left" w:pos="720"/>
              </w:tabs>
              <w:adjustRightInd w:val="0"/>
              <w:snapToGrid w:val="0"/>
              <w:spacing w:line="360" w:lineRule="auto"/>
              <w:ind w:leftChars="0" w:right="28" w:rightChars="0"/>
              <w:rPr>
                <w:rFonts w:hint="default" w:ascii="宋体" w:eastAsia="宋体" w:cs="宋体"/>
                <w:b w:val="0"/>
                <w:bCs w:val="0"/>
                <w:color w:val="000000"/>
                <w:kern w:val="0"/>
                <w:sz w:val="24"/>
                <w:szCs w:val="24"/>
                <w:lang w:val="en-US" w:eastAsia="zh-CN"/>
              </w:rPr>
            </w:pPr>
            <w:r>
              <w:rPr>
                <w:rFonts w:hint="eastAsia" w:ascii="宋体" w:eastAsia="宋体" w:cs="宋体"/>
                <w:b w:val="0"/>
                <w:bCs w:val="0"/>
                <w:color w:val="000000"/>
                <w:kern w:val="0"/>
                <w:sz w:val="24"/>
                <w:szCs w:val="24"/>
                <w:lang w:val="en-US" w:eastAsia="zh-CN"/>
              </w:rPr>
              <w:t>环境温度为300K时，</w:t>
            </w:r>
          </w:p>
          <w:p>
            <w:pPr>
              <w:numPr>
                <w:ilvl w:val="0"/>
                <w:numId w:val="0"/>
              </w:numPr>
              <w:tabs>
                <w:tab w:val="left" w:pos="720"/>
              </w:tabs>
              <w:adjustRightInd w:val="0"/>
              <w:snapToGrid w:val="0"/>
              <w:spacing w:line="360" w:lineRule="auto"/>
              <w:ind w:leftChars="0" w:right="28" w:rightChars="0"/>
              <w:rPr>
                <w:rFonts w:hint="eastAsia" w:ascii="宋体" w:eastAsia="宋体" w:cs="宋体"/>
                <w:b w:val="0"/>
                <w:bCs w:val="0"/>
                <w:color w:val="000000"/>
                <w:kern w:val="0"/>
                <w:sz w:val="24"/>
                <w:szCs w:val="24"/>
                <w:lang w:val="en-US" w:eastAsia="zh-CN"/>
              </w:rPr>
            </w:pPr>
            <w:r>
              <w:rPr>
                <w:rFonts w:hint="eastAsia" w:ascii="宋体" w:eastAsia="宋体" w:cs="宋体"/>
                <w:b w:val="0"/>
                <w:bCs w:val="0"/>
                <w:color w:val="000000"/>
                <w:kern w:val="0"/>
                <w:position w:val="-32"/>
                <w:sz w:val="24"/>
                <w:szCs w:val="24"/>
                <w:lang w:val="en-US" w:eastAsia="zh-CN"/>
              </w:rPr>
              <w:object>
                <v:shape id="_x0000_i1026" o:spt="75" type="#_x0000_t75" style="height:38pt;width:321pt;" o:ole="t" filled="f" o:preferrelative="t" stroked="f" coordsize="21600,21600">
                  <v:path/>
                  <v:fill on="f" focussize="0,0"/>
                  <v:stroke on="f"/>
                  <v:imagedata r:id="rId34" o:title=""/>
                  <o:lock v:ext="edit" aspectratio="t"/>
                  <w10:wrap type="none"/>
                  <w10:anchorlock/>
                </v:shape>
                <o:OLEObject Type="Embed" ProgID="Equation.KSEE3" ShapeID="_x0000_i1026" DrawAspect="Content" ObjectID="_1468075726" r:id="rId33">
                  <o:LockedField>false</o:LockedField>
                </o:OLEObject>
              </w:object>
            </w:r>
          </w:p>
          <w:p>
            <w:pPr>
              <w:numPr>
                <w:ilvl w:val="0"/>
                <w:numId w:val="0"/>
              </w:numPr>
              <w:tabs>
                <w:tab w:val="left" w:pos="720"/>
              </w:tabs>
              <w:adjustRightInd w:val="0"/>
              <w:snapToGrid w:val="0"/>
              <w:spacing w:line="360" w:lineRule="auto"/>
              <w:ind w:leftChars="0" w:right="28" w:rightChars="0"/>
              <w:rPr>
                <w:rFonts w:hint="eastAsia" w:ascii="宋体" w:eastAsia="宋体" w:cs="宋体"/>
                <w:b w:val="0"/>
                <w:bCs w:val="0"/>
                <w:color w:val="000000"/>
                <w:kern w:val="0"/>
                <w:sz w:val="24"/>
                <w:szCs w:val="24"/>
                <w:lang w:val="en-US" w:eastAsia="zh-CN"/>
              </w:rPr>
            </w:pPr>
            <w:r>
              <w:rPr>
                <w:rFonts w:hint="eastAsia" w:ascii="宋体" w:eastAsia="宋体" w:cs="宋体"/>
                <w:b w:val="0"/>
                <w:bCs w:val="0"/>
                <w:color w:val="000000"/>
                <w:kern w:val="0"/>
                <w:sz w:val="24"/>
                <w:szCs w:val="24"/>
                <w:lang w:val="en-US" w:eastAsia="zh-CN"/>
              </w:rPr>
              <w:t>采用一层防辐射屏后：</w:t>
            </w:r>
          </w:p>
          <w:p>
            <w:pPr>
              <w:numPr>
                <w:ilvl w:val="0"/>
                <w:numId w:val="0"/>
              </w:numPr>
              <w:tabs>
                <w:tab w:val="left" w:pos="720"/>
              </w:tabs>
              <w:adjustRightInd w:val="0"/>
              <w:snapToGrid w:val="0"/>
              <w:spacing w:line="360" w:lineRule="auto"/>
              <w:ind w:leftChars="0" w:right="28" w:rightChars="0"/>
              <w:rPr>
                <w:rFonts w:hint="eastAsia" w:ascii="宋体" w:eastAsia="宋体" w:cs="宋体"/>
                <w:b w:val="0"/>
                <w:bCs w:val="0"/>
                <w:color w:val="000000"/>
                <w:kern w:val="0"/>
                <w:sz w:val="24"/>
                <w:szCs w:val="24"/>
                <w:lang w:val="en-US" w:eastAsia="zh-CN"/>
              </w:rPr>
            </w:pPr>
            <w:r>
              <w:rPr>
                <w:rFonts w:hint="eastAsia" w:ascii="宋体" w:eastAsia="宋体" w:cs="宋体"/>
                <w:b w:val="0"/>
                <w:bCs w:val="0"/>
                <w:color w:val="000000"/>
                <w:kern w:val="0"/>
                <w:position w:val="-32"/>
                <w:sz w:val="24"/>
                <w:szCs w:val="24"/>
                <w:lang w:val="en-US" w:eastAsia="zh-CN"/>
              </w:rPr>
              <w:object>
                <v:shape id="_x0000_i1027" o:spt="75" type="#_x0000_t75" style="height:38pt;width:360pt;" o:ole="t" filled="f" o:preferrelative="t" stroked="f" coordsize="21600,21600">
                  <v:path/>
                  <v:fill on="f" focussize="0,0"/>
                  <v:stroke on="f"/>
                  <v:imagedata r:id="rId36" o:title=""/>
                  <o:lock v:ext="edit" aspectratio="t"/>
                  <w10:wrap type="none"/>
                  <w10:anchorlock/>
                </v:shape>
                <o:OLEObject Type="Embed" ProgID="Equation.KSEE3" ShapeID="_x0000_i1027" DrawAspect="Content" ObjectID="_1468075727" r:id="rId35">
                  <o:LockedField>false</o:LockedField>
                </o:OLEObject>
              </w:object>
            </w:r>
          </w:p>
          <w:p>
            <w:pPr>
              <w:numPr>
                <w:ilvl w:val="0"/>
                <w:numId w:val="0"/>
              </w:numPr>
              <w:tabs>
                <w:tab w:val="left" w:pos="720"/>
              </w:tabs>
              <w:adjustRightInd w:val="0"/>
              <w:snapToGrid w:val="0"/>
              <w:spacing w:line="360" w:lineRule="auto"/>
              <w:ind w:leftChars="0" w:right="28" w:rightChars="0"/>
              <w:rPr>
                <w:rFonts w:hint="eastAsia" w:ascii="宋体" w:eastAsia="宋体" w:cs="宋体"/>
                <w:b w:val="0"/>
                <w:bCs w:val="0"/>
                <w:color w:val="000000"/>
                <w:kern w:val="0"/>
                <w:sz w:val="24"/>
                <w:szCs w:val="24"/>
                <w:lang w:val="en-US" w:eastAsia="zh-CN"/>
              </w:rPr>
            </w:pPr>
            <w:r>
              <w:rPr>
                <w:rFonts w:hint="eastAsia" w:ascii="宋体" w:eastAsia="宋体" w:cs="宋体"/>
                <w:b w:val="0"/>
                <w:bCs w:val="0"/>
                <w:color w:val="000000"/>
                <w:kern w:val="0"/>
                <w:sz w:val="24"/>
                <w:szCs w:val="24"/>
                <w:lang w:val="en-US" w:eastAsia="zh-CN"/>
              </w:rPr>
              <w:t>将防辐射屏的温度降到液氮温度（</w:t>
            </w:r>
            <w:r>
              <w:rPr>
                <w:rFonts w:hint="default" w:ascii="宋体" w:eastAsia="宋体" w:cs="宋体"/>
                <w:b w:val="0"/>
                <w:bCs w:val="0"/>
                <w:color w:val="000000"/>
                <w:kern w:val="0"/>
                <w:sz w:val="24"/>
                <w:szCs w:val="24"/>
                <w:lang w:val="en-US" w:eastAsia="zh-CN"/>
              </w:rPr>
              <w:t>77K</w:t>
            </w:r>
            <w:r>
              <w:rPr>
                <w:rFonts w:hint="eastAsia" w:ascii="宋体" w:eastAsia="宋体" w:cs="宋体"/>
                <w:b w:val="0"/>
                <w:bCs w:val="0"/>
                <w:color w:val="000000"/>
                <w:kern w:val="0"/>
                <w:sz w:val="24"/>
                <w:szCs w:val="24"/>
                <w:lang w:val="en-US" w:eastAsia="zh-CN"/>
              </w:rPr>
              <w:t>）：</w:t>
            </w:r>
          </w:p>
          <w:p>
            <w:pPr>
              <w:numPr>
                <w:ilvl w:val="0"/>
                <w:numId w:val="0"/>
              </w:numPr>
              <w:tabs>
                <w:tab w:val="left" w:pos="720"/>
              </w:tabs>
              <w:adjustRightInd w:val="0"/>
              <w:snapToGrid w:val="0"/>
              <w:spacing w:line="360" w:lineRule="auto"/>
              <w:ind w:leftChars="0" w:right="28" w:rightChars="0"/>
              <w:rPr>
                <w:rFonts w:hint="eastAsia" w:ascii="宋体" w:eastAsia="宋体" w:cs="宋体"/>
                <w:b w:val="0"/>
                <w:bCs w:val="0"/>
                <w:color w:val="000000"/>
                <w:kern w:val="0"/>
                <w:sz w:val="24"/>
                <w:szCs w:val="24"/>
                <w:lang w:val="en-US" w:eastAsia="zh-CN"/>
              </w:rPr>
            </w:pPr>
            <w:r>
              <w:rPr>
                <w:rFonts w:hint="eastAsia" w:ascii="宋体" w:eastAsia="宋体" w:cs="宋体"/>
                <w:b w:val="0"/>
                <w:bCs w:val="0"/>
                <w:color w:val="000000"/>
                <w:kern w:val="0"/>
                <w:position w:val="-32"/>
                <w:sz w:val="24"/>
                <w:szCs w:val="24"/>
                <w:lang w:val="en-US" w:eastAsia="zh-CN"/>
              </w:rPr>
              <w:object>
                <v:shape id="_x0000_i1028" o:spt="75" type="#_x0000_t75" style="height:38pt;width:316pt;" o:ole="t" filled="f" o:preferrelative="t" stroked="f" coordsize="21600,21600">
                  <v:path/>
                  <v:fill on="f" focussize="0,0"/>
                  <v:stroke on="f"/>
                  <v:imagedata r:id="rId38" o:title=""/>
                  <o:lock v:ext="edit" aspectratio="t"/>
                  <w10:wrap type="none"/>
                  <w10:anchorlock/>
                </v:shape>
                <o:OLEObject Type="Embed" ProgID="Equation.KSEE3" ShapeID="_x0000_i1028" DrawAspect="Content" ObjectID="_1468075728" r:id="rId37">
                  <o:LockedField>false</o:LockedField>
                </o:OLEObject>
              </w:object>
            </w:r>
          </w:p>
          <w:p>
            <w:pPr>
              <w:numPr>
                <w:ilvl w:val="0"/>
                <w:numId w:val="0"/>
              </w:numPr>
              <w:tabs>
                <w:tab w:val="left" w:pos="720"/>
              </w:tabs>
              <w:adjustRightInd w:val="0"/>
              <w:snapToGrid w:val="0"/>
              <w:spacing w:line="360" w:lineRule="auto"/>
              <w:ind w:leftChars="0" w:right="28" w:rightChars="0"/>
              <w:rPr>
                <w:rFonts w:hint="eastAsia" w:ascii="宋体" w:eastAsia="宋体" w:cs="宋体"/>
                <w:b w:val="0"/>
                <w:bCs w:val="0"/>
                <w:color w:val="000000"/>
                <w:kern w:val="0"/>
                <w:sz w:val="24"/>
                <w:szCs w:val="24"/>
                <w:lang w:val="en-US" w:eastAsia="zh-CN"/>
              </w:rPr>
            </w:pPr>
          </w:p>
          <w:p>
            <w:pPr>
              <w:numPr>
                <w:ilvl w:val="0"/>
                <w:numId w:val="0"/>
              </w:numPr>
              <w:tabs>
                <w:tab w:val="left" w:pos="720"/>
              </w:tabs>
              <w:adjustRightInd w:val="0"/>
              <w:snapToGrid w:val="0"/>
              <w:spacing w:line="360" w:lineRule="auto"/>
              <w:ind w:leftChars="0" w:right="28" w:rightChars="0"/>
              <w:rPr>
                <w:rFonts w:hint="eastAsia" w:ascii="宋体" w:eastAsia="宋体" w:cs="宋体"/>
                <w:b w:val="0"/>
                <w:bCs w:val="0"/>
                <w:color w:val="000000"/>
                <w:kern w:val="0"/>
                <w:sz w:val="24"/>
                <w:szCs w:val="24"/>
                <w:lang w:val="en-US" w:eastAsia="zh-CN"/>
              </w:rPr>
            </w:pPr>
          </w:p>
          <w:p>
            <w:pPr>
              <w:numPr>
                <w:ilvl w:val="0"/>
                <w:numId w:val="3"/>
              </w:numPr>
              <w:tabs>
                <w:tab w:val="left" w:pos="720"/>
              </w:tabs>
              <w:adjustRightInd w:val="0"/>
              <w:snapToGrid w:val="0"/>
              <w:spacing w:line="360" w:lineRule="auto"/>
              <w:ind w:left="0" w:leftChars="0" w:right="28" w:firstLine="0" w:firstLineChars="0"/>
              <w:rPr>
                <w:rFonts w:hint="eastAsia" w:ascii="宋体" w:eastAsia="宋体" w:cs="宋体"/>
                <w:b w:val="0"/>
                <w:bCs w:val="0"/>
                <w:color w:val="000000"/>
                <w:kern w:val="0"/>
                <w:sz w:val="24"/>
                <w:szCs w:val="24"/>
                <w:lang w:val="en-US" w:eastAsia="zh-CN"/>
              </w:rPr>
            </w:pPr>
            <w:r>
              <w:rPr>
                <w:rFonts w:hint="eastAsia" w:ascii="宋体" w:eastAsia="宋体" w:cs="宋体"/>
                <w:b w:val="0"/>
                <w:bCs w:val="0"/>
                <w:color w:val="000000"/>
                <w:kern w:val="0"/>
                <w:sz w:val="24"/>
                <w:szCs w:val="24"/>
                <w:lang w:val="en-US" w:eastAsia="zh-CN"/>
              </w:rPr>
              <w:t>铂电阻温度计位置不在样品旁边，有什么因素会影响样品温度偏离温度计的温度？偏离有多大？能否测量或通过建模进行定量分析？</w:t>
            </w:r>
          </w:p>
          <w:p>
            <w:pPr>
              <w:numPr>
                <w:ilvl w:val="0"/>
                <w:numId w:val="0"/>
              </w:numPr>
              <w:tabs>
                <w:tab w:val="left" w:pos="720"/>
              </w:tabs>
              <w:adjustRightInd w:val="0"/>
              <w:snapToGrid w:val="0"/>
              <w:spacing w:line="360" w:lineRule="auto"/>
              <w:ind w:leftChars="0" w:right="28" w:rightChars="0"/>
              <w:rPr>
                <w:rFonts w:hint="eastAsia" w:ascii="宋体" w:eastAsia="宋体" w:cs="宋体"/>
                <w:b w:val="0"/>
                <w:bCs w:val="0"/>
                <w:color w:val="000000"/>
                <w:kern w:val="0"/>
                <w:sz w:val="24"/>
                <w:szCs w:val="24"/>
                <w:lang w:val="en-US" w:eastAsia="zh-CN"/>
              </w:rPr>
            </w:pPr>
          </w:p>
          <w:p>
            <w:pPr>
              <w:tabs>
                <w:tab w:val="left" w:pos="720"/>
              </w:tabs>
              <w:adjustRightInd w:val="0"/>
              <w:snapToGrid w:val="0"/>
              <w:spacing w:line="360" w:lineRule="auto"/>
              <w:ind w:right="28"/>
              <w:rPr>
                <w:rFonts w:hint="default" w:ascii="宋体" w:eastAsia="宋体" w:cs="宋体"/>
                <w:b w:val="0"/>
                <w:bCs w:val="0"/>
                <w:color w:val="000000"/>
                <w:kern w:val="0"/>
                <w:sz w:val="24"/>
                <w:szCs w:val="24"/>
                <w:lang w:val="en-US" w:eastAsia="zh-CN"/>
              </w:rPr>
            </w:pPr>
            <w:r>
              <w:rPr>
                <w:rFonts w:hint="eastAsia" w:ascii="宋体" w:eastAsia="宋体" w:cs="宋体"/>
                <w:b w:val="0"/>
                <w:bCs w:val="0"/>
                <w:color w:val="000000"/>
                <w:kern w:val="0"/>
                <w:sz w:val="24"/>
                <w:szCs w:val="24"/>
                <w:lang w:val="en-US" w:eastAsia="zh-CN"/>
              </w:rPr>
              <w:t>PT1000温度传感器与样品直接接触，可能会对温度测量造成影响。线圈在通过电流时产生焦耳热，对铂电阻温度计的温度准确度有相当大的影响。并且阻碍温度降低。</w:t>
            </w:r>
          </w:p>
          <w:p>
            <w:pPr>
              <w:tabs>
                <w:tab w:val="left" w:pos="720"/>
              </w:tabs>
              <w:adjustRightInd w:val="0"/>
              <w:snapToGrid w:val="0"/>
              <w:spacing w:line="360" w:lineRule="auto"/>
              <w:ind w:right="28"/>
              <w:rPr>
                <w:rFonts w:hint="eastAsia" w:ascii="宋体" w:eastAsia="宋体" w:cs="宋体"/>
                <w:b w:val="0"/>
                <w:bCs w:val="0"/>
                <w:color w:val="000000"/>
                <w:kern w:val="0"/>
                <w:sz w:val="24"/>
                <w:szCs w:val="24"/>
                <w:lang w:val="en-US" w:eastAsia="zh-CN"/>
              </w:rPr>
            </w:pPr>
            <w:r>
              <w:rPr>
                <w:rFonts w:hint="eastAsia" w:ascii="宋体" w:eastAsia="宋体" w:cs="宋体"/>
                <w:b w:val="0"/>
                <w:bCs w:val="0"/>
                <w:color w:val="000000"/>
                <w:kern w:val="0"/>
                <w:sz w:val="24"/>
                <w:szCs w:val="24"/>
                <w:lang w:val="en-US" w:eastAsia="zh-CN"/>
              </w:rPr>
              <w:t>热响应时间与保护管的热传导性质有关。</w:t>
            </w:r>
          </w:p>
          <w:p>
            <w:pPr>
              <w:tabs>
                <w:tab w:val="left" w:pos="720"/>
              </w:tabs>
              <w:adjustRightInd w:val="0"/>
              <w:snapToGrid w:val="0"/>
              <w:spacing w:line="360" w:lineRule="auto"/>
              <w:ind w:right="28"/>
              <w:rPr>
                <w:rFonts w:hint="default" w:ascii="宋体" w:eastAsia="宋体" w:cs="宋体"/>
                <w:b w:val="0"/>
                <w:bCs w:val="0"/>
                <w:color w:val="000000"/>
                <w:kern w:val="0"/>
                <w:sz w:val="24"/>
                <w:szCs w:val="24"/>
                <w:lang w:val="en-US" w:eastAsia="zh-CN"/>
              </w:rPr>
            </w:pPr>
            <w:r>
              <w:rPr>
                <w:rFonts w:hint="eastAsia" w:ascii="宋体" w:eastAsia="宋体" w:cs="宋体"/>
                <w:b w:val="0"/>
                <w:bCs w:val="0"/>
                <w:color w:val="000000"/>
                <w:kern w:val="0"/>
                <w:sz w:val="24"/>
                <w:szCs w:val="24"/>
                <w:lang w:val="en-US" w:eastAsia="zh-CN"/>
              </w:rPr>
              <w:t>当焦耳热过大时可暂时关闭交流稳流源。</w:t>
            </w:r>
          </w:p>
          <w:p>
            <w:pPr>
              <w:tabs>
                <w:tab w:val="left" w:pos="720"/>
              </w:tabs>
              <w:adjustRightInd w:val="0"/>
              <w:snapToGrid w:val="0"/>
              <w:spacing w:line="360" w:lineRule="auto"/>
              <w:ind w:right="28"/>
              <w:rPr>
                <w:rFonts w:hint="eastAsia" w:ascii="宋体" w:eastAsia="宋体" w:cs="宋体"/>
                <w:b/>
                <w:bCs/>
                <w:color w:val="000000"/>
                <w:kern w:val="0"/>
                <w:sz w:val="24"/>
                <w:szCs w:val="24"/>
                <w:lang w:val="en-US" w:eastAsia="zh-CN"/>
              </w:rPr>
            </w:pPr>
          </w:p>
          <w:p>
            <w:pPr>
              <w:tabs>
                <w:tab w:val="left" w:pos="720"/>
              </w:tabs>
              <w:adjustRightInd w:val="0"/>
              <w:snapToGrid w:val="0"/>
              <w:spacing w:line="360" w:lineRule="auto"/>
              <w:ind w:left="780" w:right="28"/>
              <w:rPr>
                <w:rFonts w:ascii="宋体" w:eastAsia="宋体" w:cs="宋体"/>
                <w:b/>
                <w:bCs/>
                <w:color w:val="000000"/>
                <w:kern w:val="0"/>
                <w:sz w:val="24"/>
                <w:szCs w:val="24"/>
              </w:rPr>
            </w:pPr>
          </w:p>
          <w:p>
            <w:pPr>
              <w:tabs>
                <w:tab w:val="left" w:pos="720"/>
              </w:tabs>
              <w:adjustRightInd w:val="0"/>
              <w:snapToGrid w:val="0"/>
              <w:spacing w:line="360" w:lineRule="auto"/>
              <w:ind w:right="28"/>
              <w:rPr>
                <w:rFonts w:ascii="宋体" w:eastAsia="宋体" w:cs="宋体"/>
                <w:b/>
                <w:bCs/>
                <w:color w:val="000000"/>
                <w:kern w:val="0"/>
                <w:sz w:val="24"/>
                <w:szCs w:val="24"/>
              </w:rPr>
            </w:pPr>
            <w:r>
              <w:rPr>
                <w:rFonts w:ascii="宋体" w:eastAsia="宋体" w:cs="宋体"/>
                <w:b/>
                <w:bCs/>
                <w:color w:val="000000"/>
                <w:kern w:val="0"/>
                <w:sz w:val="24"/>
                <w:szCs w:val="24"/>
                <w:lang w:val="en-US" w:eastAsia="zh-CN"/>
              </w:rPr>
              <w:t xml:space="preserve">2. </w:t>
            </w:r>
            <w:r>
              <w:rPr>
                <w:rFonts w:hint="eastAsia" w:ascii="宋体" w:eastAsia="宋体" w:cs="宋体"/>
                <w:b/>
                <w:bCs/>
                <w:color w:val="000000"/>
                <w:kern w:val="0"/>
                <w:sz w:val="24"/>
                <w:szCs w:val="24"/>
                <w:lang w:val="en-US" w:eastAsia="zh-CN"/>
              </w:rPr>
              <w:t xml:space="preserve">强磁场技术 </w:t>
            </w:r>
          </w:p>
          <w:p>
            <w:pPr>
              <w:tabs>
                <w:tab w:val="left" w:pos="720"/>
              </w:tabs>
              <w:adjustRightInd w:val="0"/>
              <w:snapToGrid w:val="0"/>
              <w:spacing w:line="360" w:lineRule="auto"/>
              <w:ind w:right="28"/>
              <w:rPr>
                <w:rFonts w:ascii="宋体" w:eastAsia="宋体" w:cs="宋体"/>
                <w:b/>
                <w:bCs/>
                <w:color w:val="000000"/>
                <w:kern w:val="0"/>
                <w:sz w:val="24"/>
                <w:szCs w:val="24"/>
              </w:rPr>
            </w:pPr>
            <w:r>
              <w:drawing>
                <wp:inline distT="0" distB="0" distL="114300" distR="114300">
                  <wp:extent cx="5979160" cy="25006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9"/>
                          <a:stretch>
                            <a:fillRect/>
                          </a:stretch>
                        </pic:blipFill>
                        <pic:spPr>
                          <a:xfrm>
                            <a:off x="0" y="0"/>
                            <a:ext cx="5979160" cy="2500630"/>
                          </a:xfrm>
                          <a:prstGeom prst="rect">
                            <a:avLst/>
                          </a:prstGeom>
                          <a:noFill/>
                          <a:ln>
                            <a:noFill/>
                          </a:ln>
                        </pic:spPr>
                      </pic:pic>
                    </a:graphicData>
                  </a:graphic>
                </wp:inline>
              </w:drawing>
            </w:r>
          </w:p>
          <w:p>
            <w:pPr>
              <w:keepNext w:val="0"/>
              <w:keepLines w:val="0"/>
              <w:widowControl/>
              <w:suppressLineNumbers w:val="0"/>
              <w:ind w:firstLine="480" w:firstLineChars="200"/>
              <w:jc w:val="left"/>
              <w:rPr>
                <w:rFonts w:hint="eastAsia" w:ascii="宋体" w:hAnsi="宋体" w:eastAsia="宋体" w:cs="宋体"/>
                <w:b w:val="0"/>
                <w:bCs w:val="0"/>
                <w:color w:val="000000" w:themeColor="text1"/>
                <w:kern w:val="0"/>
                <w:sz w:val="24"/>
                <w:szCs w:val="24"/>
                <w:lang w:val="en-US" w:eastAsia="zh-CN" w:bidi="ar"/>
              </w:rPr>
            </w:pPr>
            <w:r>
              <w:rPr>
                <w:rFonts w:hint="eastAsia" w:ascii="宋体" w:hAnsi="宋体" w:eastAsia="宋体" w:cs="宋体"/>
                <w:b w:val="0"/>
                <w:bCs w:val="0"/>
                <w:color w:val="000000" w:themeColor="text1"/>
                <w:kern w:val="0"/>
                <w:sz w:val="24"/>
                <w:szCs w:val="24"/>
                <w:lang w:val="en-US" w:eastAsia="zh-CN" w:bidi="ar"/>
              </w:rPr>
              <w:t>本实验都采用电磁铁来产生磁场。出于安全考虑，近代物理实验室的电磁铁的最大磁感应强度为 0.6T。并要求将与实验无关的物品存放在实验区外；也不允许将铁磁材料（金属）带入实验区。由于磁化或退磁化过程中，铁磁材料内部的磁畴运动不可避免地受到阻碍，造成“磁滞2”现象，电磁铁磁隙内的磁场并不与外加电流形成严格的对应关系。因此，在使用电磁铁时，建议使用电磁铁电源中的磁场模式（FIELD），一方面，该模式自带自动消磁的功能（需要在设定磁场为 0 时等待较长的一段时间）；另一方面，该模式是通过特斯拉计测量磁场值反馈控制、从而准确获得所需磁场。</w:t>
            </w:r>
          </w:p>
          <w:p>
            <w:pPr>
              <w:keepNext w:val="0"/>
              <w:keepLines w:val="0"/>
              <w:widowControl/>
              <w:suppressLineNumbers w:val="0"/>
              <w:ind w:firstLine="480" w:firstLineChars="200"/>
              <w:jc w:val="left"/>
            </w:pPr>
            <w:r>
              <w:rPr>
                <w:rFonts w:hint="eastAsia" w:ascii="宋体" w:hAnsi="宋体" w:eastAsia="宋体" w:cs="宋体"/>
                <w:b w:val="0"/>
                <w:bCs w:val="0"/>
                <w:color w:val="000000"/>
                <w:kern w:val="0"/>
                <w:sz w:val="24"/>
                <w:szCs w:val="24"/>
                <w:lang w:val="en-US" w:eastAsia="zh-CN" w:bidi="ar"/>
              </w:rPr>
              <w:t>对于液氮恒温器，电磁铁相对固定，即样品相对于磁隙的位置相对固定；对于循环制冷机恒温器，电磁铁可通过导轨水平移动，即相对于恒温器可进行水平调节，使用前请注意标定磁场及相应的电磁铁位置。电磁铁磁隙内的磁场（磁通线密度）分布并不均匀，样品位置的磁场与控制点（特斯拉计的位置）的磁场可能存在偏差，当样品位置和控制点位置固定后，两者磁场的相对关系也即固定，可以通过校正或数值模拟得到该关系</w:t>
            </w:r>
            <w:r>
              <w:rPr>
                <w:rFonts w:hint="eastAsia" w:ascii="宋体" w:hAnsi="宋体" w:eastAsia="宋体" w:cs="宋体"/>
                <w:color w:val="000000"/>
                <w:kern w:val="0"/>
                <w:sz w:val="24"/>
                <w:szCs w:val="24"/>
                <w:lang w:val="en-US" w:eastAsia="zh-CN" w:bidi="ar"/>
              </w:rPr>
              <w:t>。</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ind w:firstLine="480" w:firstLineChars="200"/>
              <w:jc w:val="left"/>
              <w:rPr>
                <w:rFonts w:hint="eastAsia" w:ascii="宋体" w:hAnsi="宋体" w:eastAsia="宋体" w:cs="宋体"/>
                <w:b w:val="0"/>
                <w:bCs w:val="0"/>
                <w:color w:val="000000" w:themeColor="text1"/>
                <w:kern w:val="0"/>
                <w:sz w:val="24"/>
                <w:szCs w:val="24"/>
                <w:lang w:val="en-US" w:eastAsia="zh-CN" w:bidi="ar"/>
              </w:rPr>
            </w:pPr>
          </w:p>
          <w:p>
            <w:pPr>
              <w:keepNext w:val="0"/>
              <w:keepLines w:val="0"/>
              <w:widowControl/>
              <w:suppressLineNumbers w:val="0"/>
              <w:jc w:val="left"/>
              <w:rPr>
                <w:sz w:val="24"/>
                <w:szCs w:val="24"/>
              </w:rPr>
            </w:pPr>
            <w:r>
              <w:rPr>
                <w:rFonts w:hint="eastAsia" w:ascii="宋体" w:hAnsi="宋体" w:eastAsia="宋体" w:cs="宋体"/>
                <w:b/>
                <w:bCs/>
                <w:color w:val="000000"/>
                <w:kern w:val="0"/>
                <w:sz w:val="24"/>
                <w:szCs w:val="24"/>
                <w:lang w:val="en-US" w:eastAsia="zh-CN" w:bidi="ar"/>
              </w:rPr>
              <w:t xml:space="preserve">磁场标定 </w:t>
            </w:r>
          </w:p>
          <w:p>
            <w:pPr>
              <w:keepNext w:val="0"/>
              <w:keepLines w:val="0"/>
              <w:widowControl/>
              <w:suppressLineNumbers w:val="0"/>
              <w:jc w:val="left"/>
            </w:pPr>
            <w:r>
              <w:drawing>
                <wp:inline distT="0" distB="0" distL="114300" distR="114300">
                  <wp:extent cx="6395085" cy="1470660"/>
                  <wp:effectExtent l="0" t="0" r="571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0"/>
                          <a:stretch>
                            <a:fillRect/>
                          </a:stretch>
                        </pic:blipFill>
                        <pic:spPr>
                          <a:xfrm>
                            <a:off x="0" y="0"/>
                            <a:ext cx="6395085" cy="147066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【预习思考题】（实验目的 3 之磁场） </w:t>
            </w:r>
          </w:p>
          <w:p>
            <w:pPr>
              <w:keepNext w:val="0"/>
              <w:keepLines w:val="0"/>
              <w:widowControl/>
              <w:numPr>
                <w:ilvl w:val="0"/>
                <w:numId w:val="4"/>
              </w:numPr>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高磁场下电磁铁长时间工作会导致线圈温度升高，如何在满足实验需求的同时，使线圈电流最小、且实验时间最短？然后如何保护自己避免烫伤、又不影响线圈散热？ </w:t>
            </w:r>
          </w:p>
          <w:p>
            <w:pPr>
              <w:keepNext w:val="0"/>
              <w:keepLines w:val="0"/>
              <w:widowControl/>
              <w:numPr>
                <w:ilvl w:val="0"/>
                <w:numId w:val="0"/>
              </w:numPr>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电磁铁利用铁磁材料的高磁导率作为磁芯外绕螺线管制成。通过对线圈施加较小的电流就可以在电磁铁的磁隙中获得较高的磁场，磁隙两旁的铁磁体通常采用锥形结构进一步聚集磁场，其极限磁场取决于铁磁材料的饱和磁化强度（或饱和磁场），一般在数特斯拉量级；根据磁路定理，磁隙越宽，磁隙内的磁场就越弱。 </w:t>
            </w:r>
          </w:p>
          <w:p>
            <w:pPr>
              <w:keepNext w:val="0"/>
              <w:keepLines w:val="0"/>
              <w:widowControl/>
              <w:numPr>
                <w:ilvl w:val="0"/>
                <w:numId w:val="0"/>
              </w:numPr>
              <w:suppressLineNumbers w:val="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将样品放在电磁铁线圈中心。</w:t>
            </w:r>
          </w:p>
          <w:p>
            <w:pPr>
              <w:keepNext w:val="0"/>
              <w:keepLines w:val="0"/>
              <w:widowControl/>
              <w:numPr>
                <w:ilvl w:val="0"/>
                <w:numId w:val="0"/>
              </w:numPr>
              <w:suppressLineNumbers w:val="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增加线圈匝数，增加铁芯。</w:t>
            </w:r>
          </w:p>
          <w:p>
            <w:pPr>
              <w:keepNext w:val="0"/>
              <w:keepLines w:val="0"/>
              <w:widowControl/>
              <w:numPr>
                <w:ilvl w:val="0"/>
                <w:numId w:val="0"/>
              </w:numPr>
              <w:suppressLineNumbers w:val="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促进空气流通，使用风扇散热。</w:t>
            </w:r>
          </w:p>
          <w:p>
            <w:pPr>
              <w:keepNext w:val="0"/>
              <w:keepLines w:val="0"/>
              <w:widowControl/>
              <w:numPr>
                <w:ilvl w:val="0"/>
                <w:numId w:val="0"/>
              </w:numPr>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4"/>
              </w:numPr>
              <w:suppressLineNumbers w:val="0"/>
              <w:ind w:left="0" w:leftChars="0" w:firstLine="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本实验中样品位置的磁场与霍尔探头测量的磁场有多大的偏差？如何校正（将方案写入预习报告）？校正时电磁铁电源能选用“磁场模式”吗？为什么？</w:t>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leftChars="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霍尔探头在实验时无法取代样品放在亥姆霍兹线圈中心，而是放在样品旁边。而两线圈间的磁场分布不均匀。</w:t>
            </w:r>
          </w:p>
          <w:p>
            <w:pPr>
              <w:keepNext w:val="0"/>
              <w:keepLines w:val="0"/>
              <w:widowControl/>
              <w:numPr>
                <w:ilvl w:val="0"/>
                <w:numId w:val="0"/>
              </w:numPr>
              <w:suppressLineNumbers w:val="0"/>
              <w:ind w:leftChars="0"/>
              <w:jc w:val="left"/>
              <w:rPr>
                <w:rFonts w:hint="default" w:ascii="宋体" w:hAnsi="宋体" w:eastAsia="宋体" w:cs="宋体"/>
                <w:color w:val="000000"/>
                <w:kern w:val="0"/>
                <w:sz w:val="24"/>
                <w:szCs w:val="24"/>
                <w:lang w:val="en-US" w:eastAsia="zh-CN" w:bidi="ar"/>
              </w:rPr>
            </w:pPr>
            <w:r>
              <w:drawing>
                <wp:inline distT="0" distB="0" distL="114300" distR="114300">
                  <wp:extent cx="1836420" cy="1014095"/>
                  <wp:effectExtent l="0" t="0" r="5080" b="190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41"/>
                          <a:stretch>
                            <a:fillRect/>
                          </a:stretch>
                        </pic:blipFill>
                        <pic:spPr>
                          <a:xfrm>
                            <a:off x="0" y="0"/>
                            <a:ext cx="1836420" cy="1014095"/>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如何校正？</w:t>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通过用特斯拉计测量磁隙内不同的位置的磁感应强度，获得样品位置与传感器位置的磁感应强度关系，此时应采用电流模式（CURRENT），该模式下施加到电磁铁的电流受输入电流值控制，而不受特斯拉计测量值的反馈控制，因此，当电流稳定后，电磁铁磁隙内的磁场分布就已固定。</w:t>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leftChars="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不能选用磁场模式。该模式是通过特斯拉计测量磁场值反馈控制、从而获得所需磁场。电磁铁磁隙内的磁场（磁通线密度）分布并不均匀，样品位置的磁场与控制点（特斯拉计的位置）的磁场可能存在偏差。但特斯拉计不能直接放置在样品的位置，磁场模式下，特斯拉计测量的磁场不够精确，反馈控制使控制后的磁场仍然不准确。</w:t>
            </w:r>
          </w:p>
          <w:p>
            <w:pPr>
              <w:keepNext w:val="0"/>
              <w:keepLines w:val="0"/>
              <w:widowControl/>
              <w:numPr>
                <w:ilvl w:val="0"/>
                <w:numId w:val="0"/>
              </w:numPr>
              <w:suppressLineNumbers w:val="0"/>
              <w:ind w:leftChars="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 </w:t>
            </w:r>
          </w:p>
          <w:p>
            <w:pPr>
              <w:keepNext w:val="0"/>
              <w:keepLines w:val="0"/>
              <w:widowControl/>
              <w:numPr>
                <w:ilvl w:val="0"/>
                <w:numId w:val="4"/>
              </w:numPr>
              <w:suppressLineNumbers w:val="0"/>
              <w:ind w:left="0" w:leftChars="0" w:firstLine="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如果采用“电流模式”加磁场，请在现场预习时测量电磁铁的剩磁有多大？ </w:t>
            </w:r>
          </w:p>
          <w:p>
            <w:pPr>
              <w:keepNext w:val="0"/>
              <w:keepLines w:val="0"/>
              <w:widowControl/>
              <w:suppressLineNumbers w:val="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电流设置为0 后仍有磁场。</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4. 如果采用“磁场模式”加磁场，会有剩磁问题吗？</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不会有。磁场模式（FIELD）自带自动消磁的功能（需要在设定磁场为 0 时等待较长的一段时间）；</w:t>
            </w:r>
          </w:p>
          <w:p>
            <w:pPr>
              <w:keepNext w:val="0"/>
              <w:keepLines w:val="0"/>
              <w:widowControl/>
              <w:suppressLineNumbers w:val="0"/>
              <w:jc w:val="left"/>
              <w:rPr>
                <w:rFonts w:hint="default" w:eastAsiaTheme="minorEastAsia"/>
                <w:lang w:val="en-US" w:eastAsia="zh-CN"/>
              </w:rPr>
            </w:pPr>
          </w:p>
          <w:p>
            <w:pPr>
              <w:tabs>
                <w:tab w:val="left" w:pos="720"/>
              </w:tabs>
              <w:adjustRightInd w:val="0"/>
              <w:snapToGrid w:val="0"/>
              <w:spacing w:line="360" w:lineRule="auto"/>
              <w:ind w:right="28"/>
              <w:rPr>
                <w:rFonts w:ascii="宋体" w:eastAsia="宋体" w:cs="宋体"/>
                <w:b/>
                <w:bCs/>
                <w:color w:val="000000"/>
                <w:kern w:val="0"/>
                <w:sz w:val="24"/>
                <w:szCs w:val="24"/>
              </w:rPr>
            </w:pPr>
            <w:r>
              <w:rPr>
                <w:rFonts w:ascii="宋体" w:eastAsia="宋体" w:cs="宋体"/>
                <w:b/>
                <w:bCs/>
                <w:color w:val="000000"/>
                <w:kern w:val="0"/>
                <w:sz w:val="24"/>
                <w:szCs w:val="24"/>
                <w:lang w:val="en-US" w:eastAsia="zh-CN"/>
              </w:rPr>
              <w:t xml:space="preserve">3. </w:t>
            </w:r>
            <w:r>
              <w:rPr>
                <w:rFonts w:hint="eastAsia" w:ascii="宋体" w:eastAsia="宋体" w:cs="宋体"/>
                <w:b/>
                <w:bCs/>
                <w:color w:val="000000"/>
                <w:kern w:val="0"/>
                <w:sz w:val="24"/>
                <w:szCs w:val="24"/>
                <w:lang w:val="en-US" w:eastAsia="zh-CN"/>
              </w:rPr>
              <w:t xml:space="preserve">直流四引线测量电阻 </w:t>
            </w:r>
          </w:p>
          <w:p>
            <w:pPr>
              <w:tabs>
                <w:tab w:val="left" w:pos="720"/>
              </w:tabs>
              <w:adjustRightInd w:val="0"/>
              <w:snapToGrid w:val="0"/>
              <w:spacing w:line="360" w:lineRule="auto"/>
              <w:ind w:right="28"/>
              <w:rPr>
                <w:rFonts w:ascii="宋体" w:eastAsia="宋体" w:cs="宋体"/>
                <w:b/>
                <w:bCs/>
                <w:color w:val="000000"/>
                <w:kern w:val="0"/>
                <w:sz w:val="24"/>
                <w:szCs w:val="24"/>
              </w:rPr>
            </w:pPr>
            <w:r>
              <w:drawing>
                <wp:inline distT="0" distB="0" distL="114300" distR="114300">
                  <wp:extent cx="6213475" cy="1153795"/>
                  <wp:effectExtent l="0" t="0" r="952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2"/>
                          <a:stretch>
                            <a:fillRect/>
                          </a:stretch>
                        </pic:blipFill>
                        <pic:spPr>
                          <a:xfrm>
                            <a:off x="0" y="0"/>
                            <a:ext cx="6213475" cy="1153795"/>
                          </a:xfrm>
                          <a:prstGeom prst="rect">
                            <a:avLst/>
                          </a:prstGeom>
                          <a:noFill/>
                          <a:ln>
                            <a:noFill/>
                          </a:ln>
                        </pic:spPr>
                      </pic:pic>
                    </a:graphicData>
                  </a:graphic>
                </wp:inline>
              </w:drawing>
            </w:r>
          </w:p>
          <w:p>
            <w:pPr>
              <w:tabs>
                <w:tab w:val="left" w:pos="720"/>
              </w:tabs>
              <w:adjustRightInd w:val="0"/>
              <w:snapToGrid w:val="0"/>
              <w:spacing w:line="360" w:lineRule="auto"/>
              <w:ind w:left="780" w:right="28"/>
            </w:pPr>
            <w:r>
              <w:drawing>
                <wp:inline distT="0" distB="0" distL="114300" distR="114300">
                  <wp:extent cx="2506345" cy="2096135"/>
                  <wp:effectExtent l="0" t="0" r="8255"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3"/>
                          <a:stretch>
                            <a:fillRect/>
                          </a:stretch>
                        </pic:blipFill>
                        <pic:spPr>
                          <a:xfrm>
                            <a:off x="0" y="0"/>
                            <a:ext cx="2506345" cy="2096135"/>
                          </a:xfrm>
                          <a:prstGeom prst="rect">
                            <a:avLst/>
                          </a:prstGeom>
                          <a:noFill/>
                          <a:ln>
                            <a:noFill/>
                          </a:ln>
                        </pic:spPr>
                      </pic:pic>
                    </a:graphicData>
                  </a:graphic>
                </wp:inline>
              </w:drawing>
            </w:r>
          </w:p>
          <w:p>
            <w:pPr>
              <w:tabs>
                <w:tab w:val="left" w:pos="720"/>
              </w:tabs>
              <w:adjustRightInd w:val="0"/>
              <w:snapToGrid w:val="0"/>
              <w:spacing w:line="360" w:lineRule="auto"/>
              <w:ind w:right="28"/>
            </w:pPr>
            <w:r>
              <w:drawing>
                <wp:inline distT="0" distB="0" distL="114300" distR="114300">
                  <wp:extent cx="5797550" cy="3402965"/>
                  <wp:effectExtent l="0" t="0" r="635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4"/>
                          <a:stretch>
                            <a:fillRect/>
                          </a:stretch>
                        </pic:blipFill>
                        <pic:spPr>
                          <a:xfrm>
                            <a:off x="0" y="0"/>
                            <a:ext cx="5797550" cy="3402965"/>
                          </a:xfrm>
                          <a:prstGeom prst="rect">
                            <a:avLst/>
                          </a:prstGeom>
                          <a:noFill/>
                          <a:ln>
                            <a:noFill/>
                          </a:ln>
                        </pic:spPr>
                      </pic:pic>
                    </a:graphicData>
                  </a:graphic>
                </wp:inline>
              </w:drawing>
            </w:r>
          </w:p>
          <w:p>
            <w:pPr>
              <w:tabs>
                <w:tab w:val="left" w:pos="720"/>
              </w:tabs>
              <w:adjustRightInd w:val="0"/>
              <w:snapToGrid w:val="0"/>
              <w:spacing w:line="360" w:lineRule="auto"/>
              <w:ind w:right="28"/>
            </w:pPr>
            <w:r>
              <w:drawing>
                <wp:inline distT="0" distB="0" distL="114300" distR="114300">
                  <wp:extent cx="4841875" cy="240665"/>
                  <wp:effectExtent l="0" t="0" r="952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5"/>
                          <a:stretch>
                            <a:fillRect/>
                          </a:stretch>
                        </pic:blipFill>
                        <pic:spPr>
                          <a:xfrm>
                            <a:off x="0" y="0"/>
                            <a:ext cx="4841875" cy="240665"/>
                          </a:xfrm>
                          <a:prstGeom prst="rect">
                            <a:avLst/>
                          </a:prstGeom>
                          <a:noFill/>
                          <a:ln>
                            <a:noFill/>
                          </a:ln>
                        </pic:spPr>
                      </pic:pic>
                    </a:graphicData>
                  </a:graphic>
                </wp:inline>
              </w:drawing>
            </w:r>
          </w:p>
          <w:p>
            <w:pPr>
              <w:tabs>
                <w:tab w:val="left" w:pos="720"/>
              </w:tabs>
              <w:adjustRightInd w:val="0"/>
              <w:snapToGrid w:val="0"/>
              <w:spacing w:line="360" w:lineRule="auto"/>
              <w:ind w:right="28"/>
              <w:rPr>
                <w:rFonts w:ascii="宋体" w:eastAsia="宋体" w:cs="宋体"/>
                <w:b/>
                <w:bCs/>
                <w:color w:val="000000"/>
                <w:kern w:val="0"/>
                <w:sz w:val="24"/>
                <w:szCs w:val="24"/>
              </w:rPr>
            </w:pPr>
          </w:p>
          <w:p>
            <w:pPr>
              <w:tabs>
                <w:tab w:val="left" w:pos="720"/>
              </w:tabs>
              <w:adjustRightInd w:val="0"/>
              <w:snapToGrid w:val="0"/>
              <w:spacing w:line="360" w:lineRule="auto"/>
              <w:ind w:right="28"/>
              <w:rPr>
                <w:rFonts w:ascii="宋体" w:eastAsia="宋体" w:cs="宋体"/>
                <w:b/>
                <w:bCs/>
                <w:color w:val="000000"/>
                <w:kern w:val="0"/>
                <w:sz w:val="24"/>
                <w:szCs w:val="24"/>
              </w:rPr>
            </w:pPr>
            <w:r>
              <w:rPr>
                <w:rFonts w:ascii="宋体" w:eastAsia="宋体" w:cs="宋体"/>
                <w:b/>
                <w:bCs/>
                <w:color w:val="000000"/>
                <w:kern w:val="0"/>
                <w:sz w:val="24"/>
                <w:szCs w:val="24"/>
                <w:lang w:val="en-US" w:eastAsia="zh-CN"/>
              </w:rPr>
              <w:t xml:space="preserve">4. </w:t>
            </w:r>
            <w:r>
              <w:rPr>
                <w:rFonts w:hint="eastAsia" w:ascii="宋体" w:eastAsia="宋体" w:cs="宋体"/>
                <w:b/>
                <w:bCs/>
                <w:color w:val="000000"/>
                <w:kern w:val="0"/>
                <w:sz w:val="24"/>
                <w:szCs w:val="24"/>
                <w:lang w:val="en-US" w:eastAsia="zh-CN"/>
              </w:rPr>
              <w:t>交流四引线测量电阻</w:t>
            </w:r>
          </w:p>
          <w:p>
            <w:pPr>
              <w:tabs>
                <w:tab w:val="left" w:pos="720"/>
              </w:tabs>
              <w:adjustRightInd w:val="0"/>
              <w:snapToGrid w:val="0"/>
              <w:spacing w:line="360" w:lineRule="auto"/>
              <w:ind w:right="28"/>
              <w:rPr>
                <w:rFonts w:ascii="宋体" w:eastAsia="宋体" w:cs="宋体"/>
                <w:b/>
                <w:bCs/>
                <w:color w:val="000000"/>
                <w:kern w:val="0"/>
                <w:sz w:val="24"/>
                <w:szCs w:val="24"/>
              </w:rPr>
            </w:pPr>
            <w:r>
              <w:drawing>
                <wp:inline distT="0" distB="0" distL="114300" distR="114300">
                  <wp:extent cx="5490210" cy="3607435"/>
                  <wp:effectExtent l="0" t="0" r="889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6"/>
                          <a:stretch>
                            <a:fillRect/>
                          </a:stretch>
                        </pic:blipFill>
                        <pic:spPr>
                          <a:xfrm>
                            <a:off x="0" y="0"/>
                            <a:ext cx="5490210" cy="3607435"/>
                          </a:xfrm>
                          <a:prstGeom prst="rect">
                            <a:avLst/>
                          </a:prstGeom>
                          <a:noFill/>
                          <a:ln>
                            <a:noFill/>
                          </a:ln>
                        </pic:spPr>
                      </pic:pic>
                    </a:graphicData>
                  </a:graphic>
                </wp:inline>
              </w:drawing>
            </w:r>
          </w:p>
          <w:p>
            <w:pPr>
              <w:tabs>
                <w:tab w:val="left" w:pos="720"/>
              </w:tabs>
              <w:adjustRightInd w:val="0"/>
              <w:snapToGrid w:val="0"/>
              <w:spacing w:line="360" w:lineRule="auto"/>
              <w:ind w:left="780" w:right="28"/>
              <w:rPr>
                <w:rFonts w:ascii="宋体" w:eastAsia="宋体" w:cs="宋体"/>
                <w:b/>
                <w:bCs/>
                <w:color w:val="000000"/>
                <w:kern w:val="0"/>
                <w:sz w:val="24"/>
                <w:szCs w:val="24"/>
              </w:rPr>
            </w:pPr>
          </w:p>
          <w:p>
            <w:pPr>
              <w:tabs>
                <w:tab w:val="left" w:pos="720"/>
              </w:tabs>
              <w:adjustRightInd w:val="0"/>
              <w:snapToGrid w:val="0"/>
              <w:spacing w:line="360" w:lineRule="auto"/>
              <w:ind w:right="28"/>
            </w:pPr>
            <w:r>
              <w:drawing>
                <wp:inline distT="0" distB="0" distL="114300" distR="114300">
                  <wp:extent cx="5382895" cy="4285615"/>
                  <wp:effectExtent l="0" t="0" r="190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7"/>
                          <a:stretch>
                            <a:fillRect/>
                          </a:stretch>
                        </pic:blipFill>
                        <pic:spPr>
                          <a:xfrm>
                            <a:off x="0" y="0"/>
                            <a:ext cx="5382895" cy="4285615"/>
                          </a:xfrm>
                          <a:prstGeom prst="rect">
                            <a:avLst/>
                          </a:prstGeom>
                          <a:noFill/>
                          <a:ln>
                            <a:noFill/>
                          </a:ln>
                        </pic:spPr>
                      </pic:pic>
                    </a:graphicData>
                  </a:graphic>
                </wp:inline>
              </w:drawing>
            </w:r>
          </w:p>
          <w:p>
            <w:pPr>
              <w:tabs>
                <w:tab w:val="left" w:pos="720"/>
              </w:tabs>
              <w:adjustRightInd w:val="0"/>
              <w:snapToGrid w:val="0"/>
              <w:spacing w:line="360" w:lineRule="auto"/>
              <w:ind w:right="28"/>
            </w:pPr>
            <w:r>
              <w:drawing>
                <wp:inline distT="0" distB="0" distL="114300" distR="114300">
                  <wp:extent cx="5233035" cy="5257165"/>
                  <wp:effectExtent l="0" t="0" r="1206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8"/>
                          <a:stretch>
                            <a:fillRect/>
                          </a:stretch>
                        </pic:blipFill>
                        <pic:spPr>
                          <a:xfrm>
                            <a:off x="0" y="0"/>
                            <a:ext cx="5233035" cy="5257165"/>
                          </a:xfrm>
                          <a:prstGeom prst="rect">
                            <a:avLst/>
                          </a:prstGeom>
                          <a:noFill/>
                          <a:ln>
                            <a:noFill/>
                          </a:ln>
                        </pic:spPr>
                      </pic:pic>
                    </a:graphicData>
                  </a:graphic>
                </wp:inline>
              </w:drawing>
            </w:r>
          </w:p>
          <w:p>
            <w:pPr>
              <w:tabs>
                <w:tab w:val="left" w:pos="720"/>
              </w:tabs>
              <w:adjustRightInd w:val="0"/>
              <w:snapToGrid w:val="0"/>
              <w:spacing w:line="360" w:lineRule="auto"/>
              <w:ind w:right="28"/>
            </w:pPr>
            <w:r>
              <w:drawing>
                <wp:inline distT="0" distB="0" distL="114300" distR="114300">
                  <wp:extent cx="5610225" cy="3105150"/>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9"/>
                          <a:stretch>
                            <a:fillRect/>
                          </a:stretch>
                        </pic:blipFill>
                        <pic:spPr>
                          <a:xfrm>
                            <a:off x="0" y="0"/>
                            <a:ext cx="5610225" cy="3105150"/>
                          </a:xfrm>
                          <a:prstGeom prst="rect">
                            <a:avLst/>
                          </a:prstGeom>
                          <a:noFill/>
                          <a:ln>
                            <a:noFill/>
                          </a:ln>
                        </pic:spPr>
                      </pic:pic>
                    </a:graphicData>
                  </a:graphic>
                </wp:inline>
              </w:drawing>
            </w:r>
          </w:p>
          <w:p>
            <w:pPr>
              <w:tabs>
                <w:tab w:val="left" w:pos="720"/>
              </w:tabs>
              <w:adjustRightInd w:val="0"/>
              <w:snapToGrid w:val="0"/>
              <w:spacing w:line="360" w:lineRule="auto"/>
              <w:ind w:right="28"/>
            </w:pPr>
            <w:r>
              <w:drawing>
                <wp:inline distT="0" distB="0" distL="114300" distR="114300">
                  <wp:extent cx="5474335" cy="5229860"/>
                  <wp:effectExtent l="0" t="0" r="12065"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0"/>
                          <a:stretch>
                            <a:fillRect/>
                          </a:stretch>
                        </pic:blipFill>
                        <pic:spPr>
                          <a:xfrm>
                            <a:off x="0" y="0"/>
                            <a:ext cx="5474335" cy="5229860"/>
                          </a:xfrm>
                          <a:prstGeom prst="rect">
                            <a:avLst/>
                          </a:prstGeom>
                          <a:noFill/>
                          <a:ln>
                            <a:noFill/>
                          </a:ln>
                        </pic:spPr>
                      </pic:pic>
                    </a:graphicData>
                  </a:graphic>
                </wp:inline>
              </w:drawing>
            </w:r>
          </w:p>
          <w:p>
            <w:pPr>
              <w:tabs>
                <w:tab w:val="left" w:pos="720"/>
              </w:tabs>
              <w:adjustRightInd w:val="0"/>
              <w:snapToGrid w:val="0"/>
              <w:spacing w:line="360" w:lineRule="auto"/>
              <w:ind w:right="28"/>
              <w:rPr>
                <w:rFonts w:ascii="宋体" w:eastAsia="宋体" w:cs="宋体"/>
                <w:b/>
                <w:bCs/>
                <w:color w:val="000000"/>
                <w:kern w:val="0"/>
                <w:sz w:val="24"/>
                <w:szCs w:val="24"/>
              </w:rPr>
            </w:pPr>
            <w:r>
              <w:drawing>
                <wp:inline distT="0" distB="0" distL="114300" distR="114300">
                  <wp:extent cx="5977890" cy="2556510"/>
                  <wp:effectExtent l="0" t="0" r="381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5977890" cy="2556510"/>
                          </a:xfrm>
                          <a:prstGeom prst="rect">
                            <a:avLst/>
                          </a:prstGeom>
                          <a:noFill/>
                          <a:ln>
                            <a:noFill/>
                          </a:ln>
                        </pic:spPr>
                      </pic:pic>
                    </a:graphicData>
                  </a:graphic>
                </wp:inline>
              </w:drawing>
            </w:r>
          </w:p>
          <w:p>
            <w:pPr>
              <w:tabs>
                <w:tab w:val="left" w:pos="720"/>
              </w:tabs>
              <w:adjustRightInd w:val="0"/>
              <w:snapToGrid w:val="0"/>
              <w:spacing w:line="360" w:lineRule="auto"/>
              <w:ind w:left="780" w:right="28"/>
              <w:rPr>
                <w:rFonts w:ascii="宋体" w:eastAsia="宋体" w:cs="宋体"/>
                <w:b w:val="0"/>
                <w:bCs w:val="0"/>
                <w:color w:val="000000"/>
                <w:kern w:val="0"/>
                <w:sz w:val="24"/>
                <w:szCs w:val="24"/>
              </w:rPr>
            </w:pPr>
            <w:r>
              <w:rPr>
                <w:rFonts w:hint="eastAsia" w:ascii="宋体" w:eastAsia="宋体" w:cs="宋体"/>
                <w:b w:val="0"/>
                <w:bCs w:val="0"/>
                <w:color w:val="000000"/>
                <w:kern w:val="0"/>
                <w:sz w:val="24"/>
                <w:szCs w:val="24"/>
                <w:lang w:val="en-US" w:eastAsia="zh-CN"/>
              </w:rPr>
              <w:t>5.4 交流磁化率</w:t>
            </w:r>
          </w:p>
          <w:p>
            <w:pPr>
              <w:tabs>
                <w:tab w:val="left" w:pos="720"/>
              </w:tabs>
              <w:adjustRightInd w:val="0"/>
              <w:snapToGrid w:val="0"/>
              <w:spacing w:line="360" w:lineRule="auto"/>
              <w:ind w:left="780" w:right="28"/>
              <w:rPr>
                <w:rFonts w:ascii="宋体" w:eastAsia="宋体" w:cs="宋体"/>
                <w:b/>
                <w:bCs/>
                <w:color w:val="000000"/>
                <w:kern w:val="0"/>
                <w:sz w:val="24"/>
                <w:szCs w:val="24"/>
              </w:rPr>
            </w:pPr>
            <w:r>
              <w:drawing>
                <wp:inline distT="0" distB="0" distL="114300" distR="114300">
                  <wp:extent cx="5915025" cy="116840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915025" cy="1168400"/>
                          </a:xfrm>
                          <a:prstGeom prst="rect">
                            <a:avLst/>
                          </a:prstGeom>
                          <a:noFill/>
                          <a:ln>
                            <a:noFill/>
                          </a:ln>
                        </pic:spPr>
                      </pic:pic>
                    </a:graphicData>
                  </a:graphic>
                </wp:inline>
              </w:drawing>
            </w:r>
          </w:p>
          <w:p>
            <w:pPr>
              <w:tabs>
                <w:tab w:val="left" w:pos="720"/>
              </w:tabs>
              <w:adjustRightInd w:val="0"/>
              <w:snapToGrid w:val="0"/>
              <w:spacing w:line="360" w:lineRule="auto"/>
              <w:ind w:left="780" w:right="28"/>
              <w:rPr>
                <w:rFonts w:ascii="宋体" w:eastAsia="宋体" w:cs="宋体"/>
                <w:b/>
                <w:bCs/>
                <w:color w:val="000000"/>
                <w:kern w:val="0"/>
                <w:sz w:val="24"/>
                <w:szCs w:val="24"/>
              </w:rPr>
            </w:pPr>
            <w:r>
              <w:drawing>
                <wp:inline distT="0" distB="0" distL="114300" distR="114300">
                  <wp:extent cx="5547360" cy="3950335"/>
                  <wp:effectExtent l="0" t="0" r="254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547360" cy="3950335"/>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【预习思考题】（实验目的 3 之电磁测量） </w:t>
            </w:r>
          </w:p>
          <w:p>
            <w:pPr>
              <w:keepNext w:val="0"/>
              <w:keepLines w:val="0"/>
              <w:widowControl/>
              <w:numPr>
                <w:ilvl w:val="0"/>
                <w:numId w:val="5"/>
              </w:numPr>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外加磁场与电流方向的夹角不同，洛伦兹力不同，从而超导体的磁流阻大小不同。针对研究磁场（矢量）对超导转变的影响，写出你的实验方案。 </w:t>
            </w:r>
          </w:p>
          <w:p>
            <w:pPr>
              <w:keepNext w:val="0"/>
              <w:keepLines w:val="0"/>
              <w:widowControl/>
              <w:numPr>
                <w:ilvl w:val="0"/>
                <w:numId w:val="0"/>
              </w:numPr>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外加磁场对超导转变的影响。高温超导体为 II 类超导体，当外磁场高于下临界场后，磁场就会以磁通线的方式进入超导体，此时对超导体施加电流，则磁通线会在洛伦兹力的作用下运动，从而产生电压降，它等效于在超导体上有一个电阻，被称为“磁流阻”（由于磁通线流动所导致的电阻）。可见，当外加磁场与电流平行时，洛伦兹力为零；而当它们相互垂直时，洛伦兹力最大。 </w:t>
            </w:r>
          </w:p>
          <w:p>
            <w:pPr>
              <w:keepNext w:val="0"/>
              <w:keepLines w:val="0"/>
              <w:widowControl/>
              <w:numPr>
                <w:ilvl w:val="0"/>
                <w:numId w:val="0"/>
              </w:numPr>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实验方案：</w:t>
            </w:r>
          </w:p>
          <w:p>
            <w:pPr>
              <w:keepNext w:val="0"/>
              <w:keepLines w:val="0"/>
              <w:widowControl/>
              <w:numPr>
                <w:ilvl w:val="0"/>
                <w:numId w:val="0"/>
              </w:numPr>
              <w:suppressLineNumbers w:val="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1）首先寻找临界磁场（寻找下临界磁场Hc1）。</w:t>
            </w:r>
          </w:p>
          <w:p>
            <w:pPr>
              <w:keepNext w:val="0"/>
              <w:keepLines w:val="0"/>
              <w:widowControl/>
              <w:numPr>
                <w:ilvl w:val="0"/>
                <w:numId w:val="0"/>
              </w:numPr>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对于 II 类超导体，当加大外磁场至样品先进入混合态（量子磁通线进入超导体，而量子磁通线的中心是处于正常态的），此时所对应的磁场称为下临界磁场（Hc1）</w:t>
            </w:r>
          </w:p>
          <w:p>
            <w:pPr>
              <w:keepNext w:val="0"/>
              <w:keepLines w:val="0"/>
              <w:widowControl/>
              <w:numPr>
                <w:ilvl w:val="0"/>
                <w:numId w:val="0"/>
              </w:numPr>
              <w:suppressLineNumbers w:val="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方法：改变磁场大小，测量交流极化率M。随着磁场H的增大，-4πM有一个陡降处，此时对应的磁场称为下临界磁场（Hc1）。</w:t>
            </w:r>
          </w:p>
          <w:p>
            <w:pPr>
              <w:keepNext w:val="0"/>
              <w:keepLines w:val="0"/>
              <w:widowControl/>
              <w:numPr>
                <w:ilvl w:val="0"/>
                <w:numId w:val="0"/>
              </w:numPr>
              <w:suppressLineNumbers w:val="0"/>
              <w:jc w:val="left"/>
              <w:rPr>
                <w:rFonts w:hint="eastAsia" w:ascii="宋体" w:hAnsi="宋体" w:eastAsia="宋体" w:cs="宋体"/>
                <w:color w:val="000000"/>
                <w:kern w:val="0"/>
                <w:sz w:val="24"/>
                <w:szCs w:val="24"/>
                <w:lang w:val="en-US" w:eastAsia="zh-CN" w:bidi="ar"/>
              </w:rPr>
            </w:pPr>
            <w:r>
              <w:drawing>
                <wp:inline distT="0" distB="0" distL="114300" distR="114300">
                  <wp:extent cx="2218690" cy="1551940"/>
                  <wp:effectExtent l="0" t="0" r="3810" b="10160"/>
                  <wp:docPr id="4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pic:cNvPicPr>
                            <a:picLocks noChangeAspect="1"/>
                          </pic:cNvPicPr>
                        </pic:nvPicPr>
                        <pic:blipFill>
                          <a:blip r:embed="rId54"/>
                          <a:stretch>
                            <a:fillRect/>
                          </a:stretch>
                        </pic:blipFill>
                        <pic:spPr>
                          <a:xfrm>
                            <a:off x="0" y="0"/>
                            <a:ext cx="2218690" cy="1551940"/>
                          </a:xfrm>
                          <a:prstGeom prst="rect">
                            <a:avLst/>
                          </a:prstGeom>
                          <a:noFill/>
                          <a:ln>
                            <a:noFill/>
                          </a:ln>
                        </pic:spPr>
                      </pic:pic>
                    </a:graphicData>
                  </a:graphic>
                </wp:inline>
              </w:drawing>
            </w:r>
          </w:p>
          <w:p>
            <w:pPr>
              <w:keepNext w:val="0"/>
              <w:keepLines w:val="0"/>
              <w:widowControl/>
              <w:numPr>
                <w:ilvl w:val="0"/>
                <w:numId w:val="0"/>
              </w:numPr>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6"/>
              </w:numPr>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设定磁场大于下临界磁场。固定该磁场大小。</w:t>
            </w:r>
          </w:p>
          <w:p>
            <w:pPr>
              <w:keepNext w:val="0"/>
              <w:keepLines w:val="0"/>
              <w:widowControl/>
              <w:numPr>
                <w:ilvl w:val="0"/>
                <w:numId w:val="0"/>
              </w:numPr>
              <w:suppressLineNumbers w:val="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首先，使外加磁场与电流平行（夹角为0），测量此时的电压。</w:t>
            </w:r>
          </w:p>
          <w:p>
            <w:pPr>
              <w:keepNext w:val="0"/>
              <w:keepLines w:val="0"/>
              <w:widowControl/>
              <w:numPr>
                <w:ilvl w:val="0"/>
                <w:numId w:val="0"/>
              </w:numPr>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然后改变外加磁场与电流方向的夹角，在不同夹角下分别测量电压。</w:t>
            </w:r>
          </w:p>
          <w:p>
            <w:pPr>
              <w:keepNext w:val="0"/>
              <w:keepLines w:val="0"/>
              <w:widowControl/>
              <w:numPr>
                <w:ilvl w:val="0"/>
                <w:numId w:val="0"/>
              </w:numPr>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计算不同夹角下的电压与夹角为0时的电压差，画出夹角与电压差曲线。</w:t>
            </w:r>
          </w:p>
          <w:p>
            <w:pPr>
              <w:keepNext w:val="0"/>
              <w:keepLines w:val="0"/>
              <w:widowControl/>
              <w:numPr>
                <w:ilvl w:val="0"/>
                <w:numId w:val="0"/>
              </w:numPr>
              <w:suppressLineNumbers w:val="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可以发现，当夹角90°时，电压差最大，即洛伦兹力最大，即磁流阻最大。</w:t>
            </w:r>
          </w:p>
          <w:p>
            <w:pPr>
              <w:keepNext w:val="0"/>
              <w:keepLines w:val="0"/>
              <w:widowControl/>
              <w:numPr>
                <w:ilvl w:val="0"/>
                <w:numId w:val="0"/>
              </w:numPr>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5"/>
              </w:numPr>
              <w:suppressLineNumbers w:val="0"/>
              <w:ind w:left="0" w:leftChars="0" w:firstLine="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用直流法和交流法测量电阻有何差异？对于交流法测量电阻，是否可以有效地扣除测量系统中感抗和容抗的贡献？ </w:t>
            </w:r>
          </w:p>
          <w:p>
            <w:pPr>
              <w:keepNext w:val="0"/>
              <w:keepLines w:val="0"/>
              <w:widowControl/>
              <w:numPr>
                <w:ilvl w:val="0"/>
                <w:numId w:val="0"/>
              </w:numPr>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firstLine="480" w:firstLineChars="20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直流四引线法测量电阻时，是通过改变电流的方向来消除温差电势和接触电势。</w:t>
            </w:r>
          </w:p>
          <w:p>
            <w:pPr>
              <w:keepNext w:val="0"/>
              <w:keepLines w:val="0"/>
              <w:widowControl/>
              <w:numPr>
                <w:ilvl w:val="0"/>
                <w:numId w:val="0"/>
              </w:numPr>
              <w:suppressLineNumbers w:val="0"/>
              <w:ind w:leftChars="0" w:firstLine="480" w:firstLineChars="20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对于交流四引线法，电源输出的是交流电流，则电阻上的电压降也是交流电压，通过测量交流电压的有效值（Vpp/2√2,与热电势和接触电势无关），可求得电阻（交流电抗，包含了感抗和容抗）。</w:t>
            </w:r>
          </w:p>
          <w:p>
            <w:pPr>
              <w:keepNext w:val="0"/>
              <w:keepLines w:val="0"/>
              <w:widowControl/>
              <w:numPr>
                <w:ilvl w:val="0"/>
                <w:numId w:val="0"/>
              </w:numPr>
              <w:suppressLineNumbers w:val="0"/>
              <w:ind w:leftChars="0" w:firstLine="480" w:firstLineChars="20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用直流四引线法测量时，是通过反向测量电流测得的电压与正向电流没得的电压差来消除接触电势和热电势的；而对于交流法测量，电流方向本身就是正、反向变化的，接触电势与热电势自然被消除。</w:t>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可以。有两种方案实现交流四引线法测量微小阻抗：一种用稳流电源，即交流电流振幅不随负载变化；另一种是允许测量电流变化，但几乎同时（时间间隔范围内负载不发生变化）测量电流和负载电压降，而电流是通过测量与待负载串联的标准电阻上的压降得到。 </w:t>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稳流电源输出电流</w:t>
            </w:r>
          </w:p>
          <w:p>
            <w:pPr>
              <w:keepNext w:val="0"/>
              <w:keepLines w:val="0"/>
              <w:widowControl/>
              <w:numPr>
                <w:ilvl w:val="0"/>
                <w:numId w:val="0"/>
              </w:numPr>
              <w:suppressLineNumbers w:val="0"/>
              <w:ind w:leftChars="0"/>
              <w:jc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drawing>
                <wp:inline distT="0" distB="0" distL="114300" distR="114300">
                  <wp:extent cx="894080" cy="163195"/>
                  <wp:effectExtent l="0" t="0" r="7620" b="1905"/>
                  <wp:docPr id="46" name="334E55B0-647D-440b-865C-3EC943EB4CBC-1"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34E55B0-647D-440b-865C-3EC943EB4CBC-1" descr="wpsoffice"/>
                          <pic:cNvPicPr>
                            <a:picLocks noChangeAspect="1"/>
                          </pic:cNvPicPr>
                        </pic:nvPicPr>
                        <pic:blipFill>
                          <a:blip r:embed="rId55"/>
                          <a:stretch>
                            <a:fillRect/>
                          </a:stretch>
                        </pic:blipFill>
                        <pic:spPr>
                          <a:xfrm>
                            <a:off x="0" y="0"/>
                            <a:ext cx="894080" cy="163195"/>
                          </a:xfrm>
                          <a:prstGeom prst="rect">
                            <a:avLst/>
                          </a:prstGeom>
                        </pic:spPr>
                      </pic:pic>
                    </a:graphicData>
                  </a:graphic>
                </wp:inline>
              </w:drawing>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样品两端的输出电压为，</w:t>
            </w:r>
          </w:p>
          <w:p>
            <w:pPr>
              <w:keepNext w:val="0"/>
              <w:keepLines w:val="0"/>
              <w:widowControl/>
              <w:numPr>
                <w:ilvl w:val="0"/>
                <w:numId w:val="0"/>
              </w:numPr>
              <w:suppressLineNumbers w:val="0"/>
              <w:ind w:leftChars="0"/>
              <w:jc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drawing>
                <wp:inline distT="0" distB="0" distL="114300" distR="114300">
                  <wp:extent cx="1037590" cy="170180"/>
                  <wp:effectExtent l="0" t="0" r="3810" b="7620"/>
                  <wp:docPr id="47" name="334E55B0-647D-440b-865C-3EC943EB4CBC-2" descr="/private/var/folders/r2/w6ny2g2127s_xxtz_61_xv680000gn/T/com.kingsoft.wpsoffice.mac/wpsoffice.mQKLVY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34E55B0-647D-440b-865C-3EC943EB4CBC-2" descr="/private/var/folders/r2/w6ny2g2127s_xxtz_61_xv680000gn/T/com.kingsoft.wpsoffice.mac/wpsoffice.mQKLVYwpsoffice"/>
                          <pic:cNvPicPr>
                            <a:picLocks noChangeAspect="1"/>
                          </pic:cNvPicPr>
                        </pic:nvPicPr>
                        <pic:blipFill>
                          <a:blip r:embed="rId56"/>
                          <a:stretch>
                            <a:fillRect/>
                          </a:stretch>
                        </pic:blipFill>
                        <pic:spPr>
                          <a:xfrm>
                            <a:off x="0" y="0"/>
                            <a:ext cx="1037590" cy="170180"/>
                          </a:xfrm>
                          <a:prstGeom prst="rect">
                            <a:avLst/>
                          </a:prstGeom>
                        </pic:spPr>
                      </pic:pic>
                    </a:graphicData>
                  </a:graphic>
                </wp:inline>
              </w:drawing>
            </w:r>
            <w:r>
              <w:rPr>
                <w:rFonts w:hint="eastAsia" w:ascii="宋体" w:hAnsi="宋体" w:eastAsia="宋体" w:cs="宋体"/>
                <w:color w:val="000000"/>
                <w:kern w:val="0"/>
                <w:sz w:val="24"/>
                <w:szCs w:val="24"/>
                <w:lang w:val="en-US" w:eastAsia="zh-CN" w:bidi="ar"/>
              </w:rPr>
              <w:t xml:space="preserve">                                   </w:t>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其中，θV和θI分别是样品电压和电流的相位差；从式(6)和式(7)中计算出阻抗值：</w:t>
            </w:r>
          </w:p>
          <w:p>
            <w:pPr>
              <w:keepNext w:val="0"/>
              <w:keepLines w:val="0"/>
              <w:widowControl/>
              <w:numPr>
                <w:ilvl w:val="0"/>
                <w:numId w:val="0"/>
              </w:numPr>
              <w:suppressLineNumbers w:val="0"/>
              <w:ind w:leftChars="0"/>
              <w:jc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drawing>
                <wp:inline distT="0" distB="0" distL="114300" distR="114300">
                  <wp:extent cx="3290570" cy="349250"/>
                  <wp:effectExtent l="0" t="0" r="11430" b="6350"/>
                  <wp:docPr id="48" name="334E55B0-647D-440b-865C-3EC943EB4CBC-3"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34E55B0-647D-440b-865C-3EC943EB4CBC-3" descr="wpsoffice"/>
                          <pic:cNvPicPr>
                            <a:picLocks noChangeAspect="1"/>
                          </pic:cNvPicPr>
                        </pic:nvPicPr>
                        <pic:blipFill>
                          <a:blip r:embed="rId57"/>
                          <a:stretch>
                            <a:fillRect/>
                          </a:stretch>
                        </pic:blipFill>
                        <pic:spPr>
                          <a:xfrm>
                            <a:off x="0" y="0"/>
                            <a:ext cx="3290570" cy="349250"/>
                          </a:xfrm>
                          <a:prstGeom prst="rect">
                            <a:avLst/>
                          </a:prstGeom>
                        </pic:spPr>
                      </pic:pic>
                    </a:graphicData>
                  </a:graphic>
                </wp:inline>
              </w:drawing>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其中，</w:t>
            </w:r>
            <w:r>
              <w:rPr>
                <w:rFonts w:hint="eastAsia" w:ascii="宋体" w:hAnsi="宋体" w:eastAsia="宋体" w:cs="宋体"/>
                <w:color w:val="000000"/>
                <w:kern w:val="0"/>
                <w:sz w:val="24"/>
                <w:szCs w:val="24"/>
                <w:lang w:val="en-US" w:eastAsia="zh-CN" w:bidi="ar"/>
              </w:rPr>
              <w:drawing>
                <wp:inline distT="0" distB="0" distL="114300" distR="114300">
                  <wp:extent cx="854075" cy="285750"/>
                  <wp:effectExtent l="0" t="0" r="9525" b="6350"/>
                  <wp:docPr id="49" name="334E55B0-647D-440b-865C-3EC943EB4CBC-4" descr="/private/var/folders/r2/w6ny2g2127s_xxtz_61_xv680000gn/T/com.kingsoft.wpsoffice.mac/wpsoffice.uiKhtl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34E55B0-647D-440b-865C-3EC943EB4CBC-4" descr="/private/var/folders/r2/w6ny2g2127s_xxtz_61_xv680000gn/T/com.kingsoft.wpsoffice.mac/wpsoffice.uiKhtlwpsoffice"/>
                          <pic:cNvPicPr>
                            <a:picLocks noChangeAspect="1"/>
                          </pic:cNvPicPr>
                        </pic:nvPicPr>
                        <pic:blipFill>
                          <a:blip r:embed="rId58"/>
                          <a:stretch>
                            <a:fillRect/>
                          </a:stretch>
                        </pic:blipFill>
                        <pic:spPr>
                          <a:xfrm>
                            <a:off x="0" y="0"/>
                            <a:ext cx="854075" cy="285750"/>
                          </a:xfrm>
                          <a:prstGeom prst="rect">
                            <a:avLst/>
                          </a:prstGeom>
                        </pic:spPr>
                      </pic:pic>
                    </a:graphicData>
                  </a:graphic>
                </wp:inline>
              </w:drawing>
            </w:r>
            <w:r>
              <w:rPr>
                <w:rFonts w:hint="eastAsia" w:ascii="宋体" w:hAnsi="宋体" w:eastAsia="宋体" w:cs="宋体"/>
                <w:color w:val="000000"/>
                <w:kern w:val="0"/>
                <w:sz w:val="24"/>
                <w:szCs w:val="24"/>
                <w:lang w:val="en-US" w:eastAsia="zh-CN" w:bidi="ar"/>
              </w:rPr>
              <w:t>为纯电阻值。</w:t>
            </w:r>
          </w:p>
          <w:p>
            <w:pPr>
              <w:keepNext w:val="0"/>
              <w:keepLines w:val="0"/>
              <w:widowControl/>
              <w:numPr>
                <w:ilvl w:val="0"/>
                <w:numId w:val="0"/>
              </w:numPr>
              <w:suppressLineNumbers w:val="0"/>
              <w:ind w:leftChars="0"/>
              <w:jc w:val="left"/>
              <w:rPr>
                <w:rFonts w:hint="default"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leftChars="0"/>
              <w:jc w:val="left"/>
              <w:rPr>
                <w:rFonts w:hint="default"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leftChars="0"/>
              <w:jc w:val="left"/>
              <w:rPr>
                <w:rFonts w:hint="default"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5"/>
              </w:numPr>
              <w:suppressLineNumbers w:val="0"/>
              <w:ind w:left="0" w:leftChars="0" w:firstLine="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（现场预习时，能否通过实验结果回答）直流四引线法测量中的双绞线（twisted pair6）起到什么作用？ 用屏蔽线如何？ </w:t>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leftChars="0" w:firstLine="480" w:firstLineChars="20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双绞线（twisted pair）是一种</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HYPERLINK "https://baike.baidu.com/item/%E7%BB%BC%E5%90%88%E5%B8%83%E7%BA%BF/4282" \t "https://baike.baidu.com/item/%E5%8F%8C%E7%BB%9E%E7%BA%BF/_blank"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综合布线</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工程中最常用的传输介质，是由两根具有绝缘保护层的铜</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HYPERLINK "https://baike.baidu.com/item/%E5%AF%BC%E7%BA%BF/1413914" \t "https://baike.baidu.com/item/%E5%8F%8C%E7%BB%9E%E7%BA%BF/_blank"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导线</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组成的。把两根绝缘的铜导线按一定密度互相绞在一起，每一根导线在传输中</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HYPERLINK "https://baike.baidu.com/item/%E8%BE%90%E5%B0%84/5676" \t "https://baike.baidu.com/item/%E5%8F%8C%E7%BB%9E%E7%BA%BF/_blank"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辐射</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出来的电波会被另一根线上发出的电波抵消，有效降低信号干扰的程度。</w:t>
            </w:r>
          </w:p>
          <w:p>
            <w:pPr>
              <w:keepNext w:val="0"/>
              <w:keepLines w:val="0"/>
              <w:widowControl/>
              <w:numPr>
                <w:ilvl w:val="0"/>
                <w:numId w:val="0"/>
              </w:numPr>
              <w:suppressLineNumbers w:val="0"/>
              <w:ind w:leftChars="0" w:firstLine="480" w:firstLineChars="20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采用这种方式，不仅可以抵御一部分来自外界的</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HYPERLINK "https://baike.baidu.com/item/%E7%94%B5%E7%A3%81%E6%B3%A2/102449" \t "https://baike.baidu.com/item/%E5%8F%8C%E7%BB%9E%E7%BA%BF/_blank"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电磁波</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干扰，也可以降低多对绞线之间的相互干扰。把两根绝缘的导线互相绞在一起，干扰信号作用在这两根相互绞缠在一起的导线上是一致的（这个干扰信号叫做</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HYPERLINK "https://baike.baidu.com/item/%E5%85%B1%E6%A8%A1%E4%BF%A1%E5%8F%B7/7982331" \t "https://baike.baidu.com/item/%E5%8F%8C%E7%BB%9E%E7%BA%BF/_blank"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共模信号</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），在接收信号的差分电路中可以将共模信号消除，从而提取出有用信号（</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HYPERLINK "https://baike.baidu.com/item/%E5%B7%AE%E6%A8%A1%E4%BF%A1%E5%8F%B7/3906269" \t "https://baike.baidu.com/item/%E5%8F%8C%E7%BB%9E%E7%BA%BF/_blank"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差模信号</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w:t>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leftChars="0" w:firstLine="480" w:firstLineChars="20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屏蔽线是为减少外电磁场对电源或通信线路的影响，而专门采用的一种带金属编织物外壳的导线。这种屏蔽线也有防止线路向外辐射电磁能的作用。屏蔽层的效果主要不是由于金属体本身对电场、磁场的反射、吸收而产生的，而是由于屏蔽层的接地产生的，接地的形式不同将直接影响屏蔽效果。</w:t>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5"/>
              </w:numPr>
              <w:suppressLineNumbers w:val="0"/>
              <w:ind w:left="0" w:leftChars="0" w:firstLine="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与标准四引线法（四电极）相比，两电极四引线有何不同，请画出等效电路图，并说明在超导态能否测出零电阻。 </w:t>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标准四引线法（四电极）：电流电极和电压电极的分离，从而消除引线电阻和接触电阻，从而使测量更加准确。</w:t>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r>
              <w:drawing>
                <wp:inline distT="0" distB="0" distL="114300" distR="114300">
                  <wp:extent cx="2439035" cy="2025650"/>
                  <wp:effectExtent l="0" t="0" r="12065" b="635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59"/>
                          <a:stretch>
                            <a:fillRect/>
                          </a:stretch>
                        </pic:blipFill>
                        <pic:spPr>
                          <a:xfrm>
                            <a:off x="0" y="0"/>
                            <a:ext cx="2439035" cy="202565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两电极四引线：用测试线将被测电阻导线接到万用表上，连接线的电阻也算在被测电阻值里，无法将它们分开。</w:t>
            </w: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r>
              <w:drawing>
                <wp:inline distT="0" distB="0" distL="114300" distR="114300">
                  <wp:extent cx="2709545" cy="2008505"/>
                  <wp:effectExtent l="0" t="0" r="8255" b="10795"/>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pic:cNvPicPr>
                            <a:picLocks noChangeAspect="1"/>
                          </pic:cNvPicPr>
                        </pic:nvPicPr>
                        <pic:blipFill>
                          <a:blip r:embed="rId60"/>
                          <a:stretch>
                            <a:fillRect/>
                          </a:stretch>
                        </pic:blipFill>
                        <pic:spPr>
                          <a:xfrm>
                            <a:off x="0" y="0"/>
                            <a:ext cx="2709545" cy="2008505"/>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因电压表的输入阻抗大，流过电压表测量引线的电流小，即接触电阻和引线电阻所造成的电压降小，可以忽略。</w:t>
            </w:r>
          </w:p>
          <w:p>
            <w:pPr>
              <w:keepNext w:val="0"/>
              <w:keepLines w:val="0"/>
              <w:widowControl/>
              <w:numPr>
                <w:ilvl w:val="0"/>
                <w:numId w:val="0"/>
              </w:numPr>
              <w:suppressLineNumbers w:val="0"/>
              <w:ind w:leftChars="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四线法消除接触电阻和引线电阻后，能测出超导的零电阻。</w:t>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5"/>
              </w:numPr>
              <w:suppressLineNumbers w:val="0"/>
              <w:ind w:left="0" w:leftChars="0" w:firstLine="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测量交流磁化率的实验装置上的两个已经连接好的次级线圈不能做到完全对称，测试人员并不知道单个线圈的输出电压是多少，如何判断次级线圈是以抵消本底的方式连接？ </w:t>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r>
              <w:drawing>
                <wp:inline distT="0" distB="0" distL="114300" distR="114300">
                  <wp:extent cx="5702935" cy="751840"/>
                  <wp:effectExtent l="0" t="0" r="12065" b="1016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61"/>
                          <a:stretch>
                            <a:fillRect/>
                          </a:stretch>
                        </pic:blipFill>
                        <pic:spPr>
                          <a:xfrm>
                            <a:off x="0" y="0"/>
                            <a:ext cx="5702935" cy="751840"/>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pPr>
            <w:r>
              <w:drawing>
                <wp:inline distT="0" distB="0" distL="114300" distR="114300">
                  <wp:extent cx="2222500" cy="2206625"/>
                  <wp:effectExtent l="0" t="0" r="0" b="3175"/>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62"/>
                          <a:stretch>
                            <a:fillRect/>
                          </a:stretch>
                        </pic:blipFill>
                        <pic:spPr>
                          <a:xfrm>
                            <a:off x="0" y="0"/>
                            <a:ext cx="2222500" cy="2206625"/>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rPr>
                <w:rFonts w:hint="default" w:ascii="宋体" w:hAnsi="宋体" w:eastAsia="宋体" w:cs="宋体"/>
                <w:color w:val="000000"/>
                <w:kern w:val="0"/>
                <w:sz w:val="24"/>
                <w:szCs w:val="24"/>
                <w:lang w:val="en-US" w:eastAsia="zh-CN" w:bidi="ar"/>
              </w:rPr>
            </w:pPr>
            <w:r>
              <w:rPr>
                <w:rFonts w:hint="eastAsia" w:eastAsia="宋体"/>
                <w:sz w:val="24"/>
                <w:szCs w:val="24"/>
                <w:lang w:val="en-US" w:eastAsia="zh-CN"/>
              </w:rPr>
              <w:t>由图可知，</w:t>
            </w:r>
            <w:r>
              <w:rPr>
                <w:rFonts w:hint="eastAsia" w:ascii="宋体" w:hAnsi="宋体" w:eastAsia="宋体" w:cs="宋体"/>
                <w:color w:val="000000"/>
                <w:kern w:val="0"/>
                <w:sz w:val="24"/>
                <w:szCs w:val="24"/>
                <w:lang w:val="en-US" w:eastAsia="zh-CN" w:bidi="ar"/>
              </w:rPr>
              <w:t>次级与次级反接，且两个次级线圈是同一根导线围成，电流相等。反接后完全抵消。</w:t>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6. 交流信号包含幅值（R）和相位（θ），或实部和虚部，由于实际制备时两个</w:t>
            </w:r>
            <w:r>
              <w:rPr>
                <w:rFonts w:hint="eastAsia" w:ascii="宋体" w:hAnsi="宋体" w:eastAsia="宋体" w:cs="宋体"/>
                <w:b/>
                <w:bCs/>
                <w:color w:val="000000"/>
                <w:kern w:val="0"/>
                <w:sz w:val="24"/>
                <w:szCs w:val="24"/>
                <w:lang w:val="en-US" w:eastAsia="zh-CN" w:bidi="ar"/>
              </w:rPr>
              <w:t>次级线圈</w:t>
            </w:r>
            <w:r>
              <w:rPr>
                <w:rFonts w:hint="eastAsia" w:ascii="宋体" w:hAnsi="宋体" w:eastAsia="宋体" w:cs="宋体"/>
                <w:color w:val="000000"/>
                <w:kern w:val="0"/>
                <w:sz w:val="24"/>
                <w:szCs w:val="24"/>
                <w:lang w:val="en-US" w:eastAsia="zh-CN" w:bidi="ar"/>
              </w:rPr>
              <w:t xml:space="preserve">不可能做到完全对称，那么， </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1) 可以在物理上抵消本底信号（含幅值和相位）吗？ </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次级线圈做不到完全对称，因此，幅值不完全相同，相位不完全相反，所以物理上无法抵消。</w:t>
            </w:r>
          </w:p>
          <w:p>
            <w:pPr>
              <w:keepNext w:val="0"/>
              <w:keepLines w:val="0"/>
              <w:widowControl/>
              <w:suppressLineNumbers w:val="0"/>
              <w:jc w:val="left"/>
              <w:rPr>
                <w:rFonts w:hint="default" w:ascii="宋体" w:hAnsi="宋体" w:eastAsia="宋体" w:cs="宋体"/>
                <w:color w:val="000000"/>
                <w:kern w:val="0"/>
                <w:sz w:val="24"/>
                <w:szCs w:val="24"/>
                <w:lang w:val="en-US" w:eastAsia="zh-CN" w:bidi="ar"/>
              </w:rPr>
            </w:pPr>
          </w:p>
          <w:p>
            <w:pPr>
              <w:keepNext w:val="0"/>
              <w:keepLines w:val="0"/>
              <w:widowControl/>
              <w:suppressLineNumbers w:val="0"/>
              <w:jc w:val="left"/>
              <w:rPr>
                <w:rFonts w:hint="default"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2) 由两对线圈完全对称假设而推出的式（E1- 18）会是怎样？请推导。</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若完全对称，则两个线圈输出电压幅值完全相同，相位完全相反。</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次级线圈组输出电动势：</w:t>
            </w:r>
            <w:r>
              <w:rPr>
                <w:rFonts w:hint="eastAsia" w:ascii="宋体" w:hAnsi="宋体" w:eastAsia="宋体" w:cs="宋体"/>
                <w:color w:val="000000"/>
                <w:kern w:val="0"/>
                <w:position w:val="-10"/>
                <w:sz w:val="24"/>
                <w:szCs w:val="24"/>
                <w:lang w:val="en-US" w:eastAsia="zh-CN" w:bidi="ar"/>
              </w:rPr>
              <w:object>
                <v:shape id="_x0000_i1029" o:spt="75" type="#_x0000_t75" style="height:18pt;width:57pt;" o:ole="t" filled="f" o:preferrelative="t" stroked="f" coordsize="21600,21600">
                  <v:path/>
                  <v:fill on="f" focussize="0,0"/>
                  <v:stroke on="f"/>
                  <v:imagedata r:id="rId64" o:title=""/>
                  <o:lock v:ext="edit" aspectratio="t"/>
                  <w10:wrap type="none"/>
                  <w10:anchorlock/>
                </v:shape>
                <o:OLEObject Type="Embed" ProgID="Equation.KSEE3" ShapeID="_x0000_i1029" DrawAspect="Content" ObjectID="_1468075729" r:id="rId63">
                  <o:LockedField>false</o:LockedField>
                </o:OLEObject>
              </w:objec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t>把</w:t>
            </w:r>
            <w:r>
              <w:rPr>
                <w:rFonts w:hint="eastAsia" w:ascii="宋体" w:hAnsi="宋体" w:eastAsia="宋体" w:cs="宋体"/>
                <w:color w:val="000000"/>
                <w:kern w:val="0"/>
                <w:position w:val="-10"/>
                <w:sz w:val="24"/>
                <w:szCs w:val="24"/>
                <w:lang w:val="en-US" w:eastAsia="zh-CN" w:bidi="ar"/>
              </w:rPr>
              <w:object>
                <v:shape id="_x0000_i1030" o:spt="75" type="#_x0000_t75" style="height:18pt;width:57pt;" o:ole="t" filled="f" o:preferrelative="t" stroked="f" coordsize="21600,21600">
                  <v:path/>
                  <v:fill on="f" focussize="0,0"/>
                  <v:stroke on="f"/>
                  <v:imagedata r:id="rId64" o:title=""/>
                  <o:lock v:ext="edit" aspectratio="t"/>
                  <w10:wrap type="none"/>
                  <w10:anchorlock/>
                </v:shape>
                <o:OLEObject Type="Embed" ProgID="Equation.KSEE3" ShapeID="_x0000_i1030" DrawAspect="Content" ObjectID="_1468075730" r:id="rId65">
                  <o:LockedField>false</o:LockedField>
                </o:OLEObject>
              </w:object>
            </w:r>
            <w:r>
              <w:rPr>
                <w:rFonts w:hint="eastAsia" w:ascii="宋体" w:hAnsi="宋体" w:eastAsia="宋体" w:cs="宋体"/>
                <w:color w:val="000000"/>
                <w:kern w:val="0"/>
                <w:sz w:val="24"/>
                <w:szCs w:val="24"/>
                <w:lang w:val="en-US" w:eastAsia="zh-CN" w:bidi="ar"/>
              </w:rPr>
              <w:t>、</w:t>
            </w:r>
            <w:r>
              <w:drawing>
                <wp:inline distT="0" distB="0" distL="114300" distR="114300">
                  <wp:extent cx="900430" cy="194310"/>
                  <wp:effectExtent l="0" t="0" r="127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6"/>
                          <a:stretch>
                            <a:fillRect/>
                          </a:stretch>
                        </pic:blipFill>
                        <pic:spPr>
                          <a:xfrm>
                            <a:off x="0" y="0"/>
                            <a:ext cx="900430" cy="194310"/>
                          </a:xfrm>
                          <a:prstGeom prst="rect">
                            <a:avLst/>
                          </a:prstGeom>
                          <a:noFill/>
                          <a:ln>
                            <a:noFill/>
                          </a:ln>
                        </pic:spPr>
                      </pic:pic>
                    </a:graphicData>
                  </a:graphic>
                </wp:inline>
              </w:drawing>
            </w:r>
            <w:r>
              <w:rPr>
                <w:rFonts w:hint="eastAsia"/>
                <w:lang w:val="en-US" w:eastAsia="zh-CN"/>
              </w:rPr>
              <w:t>代入</w:t>
            </w:r>
            <w:r>
              <w:drawing>
                <wp:inline distT="0" distB="0" distL="114300" distR="114300">
                  <wp:extent cx="671830" cy="389255"/>
                  <wp:effectExtent l="0" t="0" r="127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7"/>
                          <a:stretch>
                            <a:fillRect/>
                          </a:stretch>
                        </pic:blipFill>
                        <pic:spPr>
                          <a:xfrm>
                            <a:off x="0" y="0"/>
                            <a:ext cx="671830" cy="389255"/>
                          </a:xfrm>
                          <a:prstGeom prst="rect">
                            <a:avLst/>
                          </a:prstGeom>
                          <a:noFill/>
                          <a:ln>
                            <a:noFill/>
                          </a:ln>
                        </pic:spPr>
                      </pic:pic>
                    </a:graphicData>
                  </a:graphic>
                </wp:inline>
              </w:drawing>
            </w:r>
            <w:r>
              <w:rPr>
                <w:rFonts w:hint="eastAsia"/>
                <w:lang w:val="en-US" w:eastAsia="zh-CN"/>
              </w:rPr>
              <w:t>得</w:t>
            </w:r>
          </w:p>
          <w:p>
            <w:pPr>
              <w:keepNext w:val="0"/>
              <w:keepLines w:val="0"/>
              <w:widowControl/>
              <w:suppressLineNumbers w:val="0"/>
              <w:jc w:val="left"/>
              <w:rPr>
                <w:rFonts w:hint="eastAsia"/>
                <w:lang w:val="en-US" w:eastAsia="zh-CN"/>
              </w:rPr>
            </w:pPr>
            <w:r>
              <w:rPr>
                <w:rFonts w:hint="eastAsia"/>
                <w:lang w:val="en-US" w:eastAsia="zh-CN"/>
              </w:rPr>
              <w:t>，</w:t>
            </w:r>
            <w:r>
              <w:rPr>
                <w:rFonts w:hint="eastAsia"/>
                <w:position w:val="-30"/>
                <w:lang w:val="en-US" w:eastAsia="zh-CN"/>
              </w:rPr>
              <w:object>
                <v:shape id="_x0000_i1031" o:spt="75" type="#_x0000_t75" style="height:34pt;width:186.95pt;" o:ole="t" filled="f" o:preferrelative="t" stroked="f" coordsize="21600,21600">
                  <v:path/>
                  <v:fill on="f" focussize="0,0"/>
                  <v:stroke on="f"/>
                  <v:imagedata r:id="rId69" o:title=""/>
                  <o:lock v:ext="edit" aspectratio="t"/>
                  <w10:wrap type="none"/>
                  <w10:anchorlock/>
                </v:shape>
                <o:OLEObject Type="Embed" ProgID="Equation.KSEE3" ShapeID="_x0000_i1031" DrawAspect="Content" ObjectID="_1468075731" r:id="rId68">
                  <o:LockedField>false</o:LockedField>
                </o:OLEObject>
              </w:object>
            </w:r>
          </w:p>
          <w:p>
            <w:pPr>
              <w:keepNext w:val="0"/>
              <w:keepLines w:val="0"/>
              <w:widowControl/>
              <w:suppressLineNumbers w:val="0"/>
              <w:jc w:val="left"/>
              <w:rPr>
                <w:rFonts w:hint="eastAsia" w:ascii="宋体" w:hAnsi="宋体" w:eastAsia="宋体" w:cs="宋体"/>
                <w:sz w:val="24"/>
                <w:szCs w:val="24"/>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3) 实部与虚部的区分依赖于相位差测量，如何扣除交流磁化率测量</w:t>
            </w:r>
            <w:r>
              <w:rPr>
                <w:rFonts w:hint="eastAsia" w:ascii="宋体" w:hAnsi="宋体" w:eastAsia="宋体" w:cs="宋体"/>
                <w:b/>
                <w:bCs/>
                <w:color w:val="000000"/>
                <w:kern w:val="0"/>
                <w:sz w:val="24"/>
                <w:szCs w:val="24"/>
                <w:lang w:val="en-US" w:eastAsia="zh-CN" w:bidi="ar"/>
              </w:rPr>
              <w:t>系统</w:t>
            </w:r>
            <w:r>
              <w:rPr>
                <w:rFonts w:hint="eastAsia" w:ascii="宋体" w:hAnsi="宋体" w:eastAsia="宋体" w:cs="宋体"/>
                <w:color w:val="000000"/>
                <w:kern w:val="0"/>
                <w:sz w:val="24"/>
                <w:szCs w:val="24"/>
                <w:lang w:val="en-US" w:eastAsia="zh-CN" w:bidi="ar"/>
              </w:rPr>
              <w:t>的相位差本底？（如下图参考</w:t>
            </w:r>
            <w:r>
              <w:rPr>
                <w:rFonts w:hint="eastAsia" w:ascii="宋体" w:hAnsi="宋体" w:eastAsia="宋体" w:cs="宋体"/>
                <w:b/>
                <w:bCs/>
                <w:color w:val="000000"/>
                <w:kern w:val="0"/>
                <w:sz w:val="24"/>
                <w:szCs w:val="24"/>
                <w:lang w:val="en-US" w:eastAsia="zh-CN" w:bidi="ar"/>
              </w:rPr>
              <w:t>双通道锁相放大器</w:t>
            </w:r>
            <w:r>
              <w:rPr>
                <w:rFonts w:hint="eastAsia" w:ascii="宋体" w:hAnsi="宋体" w:eastAsia="宋体" w:cs="宋体"/>
                <w:color w:val="000000"/>
                <w:kern w:val="0"/>
                <w:sz w:val="24"/>
                <w:szCs w:val="24"/>
                <w:lang w:val="en-US" w:eastAsia="zh-CN" w:bidi="ar"/>
              </w:rPr>
              <w:t xml:space="preserve">微小阻抗测量实验中的用取样电阻获得初级线圈电流相位） </w:t>
            </w:r>
          </w:p>
          <w:p>
            <w:pPr>
              <w:keepNext w:val="0"/>
              <w:keepLines w:val="0"/>
              <w:widowControl/>
              <w:suppressLineNumbers w:val="0"/>
              <w:ind w:firstLine="480" w:firstLineChars="20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将稳流源与一个标准电阻串联，测量电阻压降信号，除以其阻值后可以得到稳流源输出电流信号，得到电流相位。再将该信号与待测电阻压降信号相位相减得到相位差:</w:t>
            </w:r>
          </w:p>
          <w:p>
            <w:pPr>
              <w:keepNext w:val="0"/>
              <w:keepLines w:val="0"/>
              <w:widowControl/>
              <w:suppressLineNumbers w:val="0"/>
              <w:jc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drawing>
                <wp:inline distT="0" distB="0" distL="114300" distR="114300">
                  <wp:extent cx="827405" cy="137795"/>
                  <wp:effectExtent l="0" t="0" r="10795" b="1905"/>
                  <wp:docPr id="57" name="334E55B0-647D-440b-865C-3EC943EB4CBC-5"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34E55B0-647D-440b-865C-3EC943EB4CBC-5" descr="wpsoffice"/>
                          <pic:cNvPicPr>
                            <a:picLocks noChangeAspect="1"/>
                          </pic:cNvPicPr>
                        </pic:nvPicPr>
                        <pic:blipFill>
                          <a:blip r:embed="rId70"/>
                          <a:stretch>
                            <a:fillRect/>
                          </a:stretch>
                        </pic:blipFill>
                        <pic:spPr>
                          <a:xfrm>
                            <a:off x="0" y="0"/>
                            <a:ext cx="827405" cy="13779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4) 如何在锁相放大器中设置相位角（θ），使得测量的 X、Y 值分别对应于交流磁化率的实部和虚部？ </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感生电动势（或次级线圈的输出电压）与初级线圈电流同相的为虚部，与电流相差π/2 的为实部。 </w:t>
            </w:r>
          </w:p>
          <w:p>
            <w:pPr>
              <w:keepNext w:val="0"/>
              <w:keepLines w:val="0"/>
              <w:widowControl/>
              <w:suppressLineNumbers w:val="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设置θ=90°</w:t>
            </w:r>
          </w:p>
          <w:p>
            <w:pPr>
              <w:keepNext w:val="0"/>
              <w:keepLines w:val="0"/>
              <w:widowControl/>
              <w:suppressLineNumbers w:val="0"/>
              <w:jc w:val="left"/>
              <w:rPr>
                <w:rFonts w:hint="eastAsia" w:ascii="宋体" w:hAnsi="宋体" w:eastAsia="宋体" w:cs="宋体"/>
                <w:sz w:val="24"/>
                <w:szCs w:val="24"/>
              </w:rPr>
            </w:pPr>
          </w:p>
          <w:p>
            <w:pPr>
              <w:rPr>
                <w:rFonts w:hint="eastAsia" w:ascii="宋体" w:hAnsi="宋体" w:eastAsia="宋体" w:cs="宋体"/>
                <w:b w:val="0"/>
                <w:bCs w:val="0"/>
                <w:color w:val="000000" w:themeColor="text1"/>
                <w:kern w:val="0"/>
                <w:sz w:val="24"/>
                <w:szCs w:val="24"/>
              </w:rPr>
            </w:pPr>
            <w:r>
              <w:rPr>
                <w:rFonts w:hint="eastAsia" w:ascii="宋体" w:hAnsi="宋体" w:eastAsia="宋体" w:cs="宋体"/>
                <w:sz w:val="24"/>
                <w:szCs w:val="24"/>
              </w:rPr>
              <w:drawing>
                <wp:inline distT="0" distB="0" distL="114300" distR="114300">
                  <wp:extent cx="2444115" cy="2289810"/>
                  <wp:effectExtent l="0" t="0" r="698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1"/>
                          <a:stretch>
                            <a:fillRect/>
                          </a:stretch>
                        </pic:blipFill>
                        <pic:spPr>
                          <a:xfrm>
                            <a:off x="0" y="0"/>
                            <a:ext cx="2444115" cy="2289810"/>
                          </a:xfrm>
                          <a:prstGeom prst="rect">
                            <a:avLst/>
                          </a:prstGeom>
                          <a:noFill/>
                          <a:ln>
                            <a:noFill/>
                          </a:ln>
                        </pic:spPr>
                      </pic:pic>
                    </a:graphicData>
                  </a:graphic>
                </wp:inline>
              </w:drawing>
            </w:r>
          </w:p>
          <w:p>
            <w:pPr>
              <w:rPr>
                <w:rFonts w:hint="eastAsia" w:ascii="宋体" w:hAnsi="宋体" w:eastAsia="宋体" w:cs="宋体"/>
                <w:b w:val="0"/>
                <w:bCs w:val="0"/>
                <w:color w:val="000000" w:themeColor="text1"/>
                <w:kern w:val="0"/>
                <w:sz w:val="24"/>
                <w:szCs w:val="24"/>
              </w:rPr>
            </w:pPr>
            <w:r>
              <w:rPr>
                <w:rFonts w:hint="eastAsia" w:ascii="宋体" w:hAnsi="宋体" w:eastAsia="宋体" w:cs="宋体"/>
                <w:sz w:val="24"/>
                <w:szCs w:val="24"/>
              </w:rPr>
              <w:drawing>
                <wp:inline distT="0" distB="0" distL="114300" distR="114300">
                  <wp:extent cx="4276725" cy="232854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2"/>
                          <a:stretch>
                            <a:fillRect/>
                          </a:stretch>
                        </pic:blipFill>
                        <pic:spPr>
                          <a:xfrm>
                            <a:off x="0" y="0"/>
                            <a:ext cx="4276725" cy="2328545"/>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7.如何对磁化率定标？实部或虚部能同时定标吗？ </w:t>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单个次级线圈的感生电动势约正比于交流磁化率，则一对线圈就能以较小的误差测出磁化率。</w:t>
            </w:r>
          </w:p>
          <w:p>
            <w:pPr>
              <w:keepNext w:val="0"/>
              <w:keepLines w:val="0"/>
              <w:widowControl/>
              <w:numPr>
                <w:ilvl w:val="0"/>
                <w:numId w:val="0"/>
              </w:numPr>
              <w:suppressLineNumbers w:val="0"/>
              <w:ind w:leftChars="0"/>
              <w:jc w:val="left"/>
            </w:pPr>
            <w:r>
              <w:drawing>
                <wp:inline distT="0" distB="0" distL="114300" distR="114300">
                  <wp:extent cx="3240405" cy="441325"/>
                  <wp:effectExtent l="0" t="0" r="10795" b="317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73"/>
                          <a:stretch>
                            <a:fillRect/>
                          </a:stretch>
                        </pic:blipFill>
                        <pic:spPr>
                          <a:xfrm>
                            <a:off x="0" y="0"/>
                            <a:ext cx="3240405" cy="441325"/>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rPr>
                <w:rFonts w:hint="default"/>
                <w:lang w:val="en-US" w:eastAsia="zh-CN"/>
              </w:rPr>
            </w:pPr>
            <w:r>
              <w:rPr>
                <w:rFonts w:hint="eastAsia" w:ascii="宋体" w:hAnsi="宋体" w:eastAsia="宋体" w:cs="宋体"/>
                <w:color w:val="000000"/>
                <w:kern w:val="0"/>
                <w:sz w:val="24"/>
                <w:szCs w:val="24"/>
                <w:lang w:val="en-US" w:eastAsia="zh-CN" w:bidi="ar"/>
              </w:rPr>
              <w:t>若两对线圈完全对称（实验中假设），则其中θ=0°</w:t>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改变</w:t>
            </w:r>
            <w:r>
              <w:rPr>
                <w:rFonts w:hint="eastAsia" w:ascii="宋体" w:hAnsi="宋体" w:eastAsia="宋体" w:cs="宋体"/>
                <w:color w:val="000000"/>
                <w:kern w:val="0"/>
                <w:position w:val="-10"/>
                <w:sz w:val="24"/>
                <w:szCs w:val="24"/>
                <w:lang w:val="en-US" w:eastAsia="zh-CN" w:bidi="ar"/>
              </w:rPr>
              <w:object>
                <v:shape id="_x0000_i1032" o:spt="75" type="#_x0000_t75" style="height:17pt;width:13pt;" o:ole="t" filled="f" o:preferrelative="t" stroked="f" coordsize="21600,21600">
                  <v:path/>
                  <v:fill on="f" focussize="0,0"/>
                  <v:stroke on="f"/>
                  <v:imagedata r:id="rId75" o:title=""/>
                  <o:lock v:ext="edit" aspectratio="t"/>
                  <w10:wrap type="none"/>
                  <w10:anchorlock/>
                </v:shape>
                <o:OLEObject Type="Embed" ProgID="Equation.KSEE3" ShapeID="_x0000_i1032" DrawAspect="Content" ObjectID="_1468075732" r:id="rId74">
                  <o:LockedField>false</o:LockedField>
                </o:OLEObject>
              </w:object>
            </w:r>
            <w:r>
              <w:rPr>
                <w:rFonts w:hint="eastAsia" w:ascii="宋体" w:hAnsi="宋体" w:eastAsia="宋体" w:cs="宋体"/>
                <w:color w:val="000000"/>
                <w:kern w:val="0"/>
                <w:sz w:val="24"/>
                <w:szCs w:val="24"/>
                <w:lang w:val="en-US" w:eastAsia="zh-CN" w:bidi="ar"/>
              </w:rPr>
              <w:t>（即同时改变实部与虚部），记录次级线圈感生电动势，从而算出磁化率。</w:t>
            </w:r>
          </w:p>
          <w:p>
            <w:pPr>
              <w:keepNext w:val="0"/>
              <w:keepLines w:val="0"/>
              <w:widowControl/>
              <w:numPr>
                <w:ilvl w:val="0"/>
                <w:numId w:val="0"/>
              </w:numPr>
              <w:suppressLineNumbers w:val="0"/>
              <w:ind w:leftChars="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能。</w:t>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7"/>
              </w:numPr>
              <w:suppressLineNumbers w:val="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交流互感一级线圈的电阻为 34Ω，对于稳流源的最大输出 0.1A，所产生的焦尔热为0.34W，它对样品温度产生多大的影响？有什么方法降低该影响？【提示，设线圈与恒温器的接触热阻为 20K/W。】</w:t>
            </w:r>
          </w:p>
          <w:p>
            <w:pPr>
              <w:keepNext w:val="0"/>
              <w:keepLines w:val="0"/>
              <w:widowControl/>
              <w:numPr>
                <w:ilvl w:val="0"/>
                <w:numId w:val="0"/>
              </w:numPr>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样品温度升高6.8K</w:t>
            </w:r>
          </w:p>
          <w:p>
            <w:pPr>
              <w:keepNext w:val="0"/>
              <w:keepLines w:val="0"/>
              <w:widowControl/>
              <w:numPr>
                <w:ilvl w:val="0"/>
                <w:numId w:val="0"/>
              </w:numPr>
              <w:suppressLineNumbers w:val="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减小稳恒源的电流输出。在线圈与恒温器样品间加隔热板。</w:t>
            </w:r>
          </w:p>
          <w:p>
            <w:pPr>
              <w:keepNext w:val="0"/>
              <w:keepLines w:val="0"/>
              <w:widowControl/>
              <w:numPr>
                <w:ilvl w:val="0"/>
                <w:numId w:val="0"/>
              </w:numPr>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7"/>
              </w:numPr>
              <w:suppressLineNumbers w:val="0"/>
              <w:ind w:left="0" w:leftChars="0" w:firstLine="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线圈架用材料做合适？为什么不能用金属？【提示：应用电磁学中的电磁感应知识。】 </w:t>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用塑料合适，例如含氟塑料。</w:t>
            </w:r>
          </w:p>
          <w:p>
            <w:pPr>
              <w:keepNext w:val="0"/>
              <w:keepLines w:val="0"/>
              <w:widowControl/>
              <w:numPr>
                <w:ilvl w:val="0"/>
                <w:numId w:val="0"/>
              </w:numPr>
              <w:suppressLineNumbers w:val="0"/>
              <w:ind w:leftChars="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不能用金属。有的金属是磁性材料（如铁），会被磁化，影响磁场分布。有的金属不是磁性材料（如铝、铜），电阻小，涡流强，有电磁阻尼。</w:t>
            </w: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numPr>
                <w:ilvl w:val="0"/>
                <w:numId w:val="0"/>
              </w:numPr>
              <w:suppressLineNumbers w:val="0"/>
              <w:ind w:leftChars="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10. （选）互感线圈为何要用锰铜丝绕制？如果用纯铜漆包线绕制会如何？ </w:t>
            </w:r>
          </w:p>
          <w:p>
            <w:pPr>
              <w:rPr>
                <w:rFonts w:hint="default" w:ascii="宋体" w:hAnsi="宋体" w:eastAsia="宋体" w:cs="宋体"/>
                <w:b w:val="0"/>
                <w:bCs w:val="0"/>
                <w:color w:val="000000" w:themeColor="text1"/>
                <w:kern w:val="0"/>
                <w:sz w:val="24"/>
                <w:szCs w:val="24"/>
                <w:lang w:val="en-US" w:eastAsia="zh-CN"/>
              </w:rPr>
            </w:pPr>
            <w:r>
              <w:rPr>
                <w:rFonts w:hint="eastAsia" w:ascii="宋体" w:hAnsi="宋体" w:eastAsia="宋体" w:cs="宋体"/>
                <w:b w:val="0"/>
                <w:bCs w:val="0"/>
                <w:color w:val="000000" w:themeColor="text1"/>
                <w:kern w:val="0"/>
                <w:sz w:val="24"/>
                <w:szCs w:val="24"/>
                <w:lang w:val="en-US" w:eastAsia="zh-CN"/>
              </w:rPr>
              <w:t>锰铜丝与纯铜漆包线的温度系数不同。锰铜的温度系数远小于纯铜漆包线。若使用纯铜漆包线，当线圈通过大电流，焦耳效应产生大量热量，铜线温度升高，电阻变化很大。</w:t>
            </w:r>
          </w:p>
          <w:p>
            <w:pPr>
              <w:rPr>
                <w:rFonts w:hint="eastAsia" w:ascii="宋体" w:hAnsi="宋体" w:eastAsia="宋体" w:cs="宋体"/>
                <w:b w:val="0"/>
                <w:bCs w:val="0"/>
                <w:color w:val="000000" w:themeColor="text1"/>
                <w:kern w:val="0"/>
                <w:sz w:val="24"/>
                <w:szCs w:val="24"/>
              </w:rPr>
            </w:pPr>
          </w:p>
          <w:p>
            <w:pPr>
              <w:rPr>
                <w:rFonts w:hint="eastAsia" w:ascii="宋体" w:hAnsi="宋体" w:eastAsia="宋体" w:cs="宋体"/>
                <w:b w:val="0"/>
                <w:bCs w:val="0"/>
                <w:color w:val="000000" w:themeColor="text1"/>
                <w:kern w:val="0"/>
                <w:sz w:val="24"/>
                <w:szCs w:val="24"/>
              </w:rPr>
            </w:pPr>
          </w:p>
          <w:p>
            <w:pPr>
              <w:rPr>
                <w:rFonts w:hint="eastAsia" w:ascii="宋体" w:hAnsi="宋体" w:eastAsia="宋体" w:cs="宋体"/>
                <w:b w:val="0"/>
                <w:bCs w:val="0"/>
                <w:color w:val="000000" w:themeColor="text1"/>
                <w:kern w:val="0"/>
                <w:sz w:val="24"/>
                <w:szCs w:val="24"/>
              </w:rPr>
            </w:pPr>
          </w:p>
          <w:p/>
          <w:p>
            <w:pPr>
              <w:rPr>
                <w:rFonts w:hint="eastAsia" w:ascii="宋体" w:hAnsi="宋体" w:eastAsia="宋体" w:cs="宋体"/>
                <w:b w:val="0"/>
                <w:bCs w:val="0"/>
                <w:color w:val="000000" w:themeColor="text1"/>
                <w:kern w:val="0"/>
                <w:sz w:val="24"/>
                <w:szCs w:val="24"/>
              </w:rPr>
            </w:pPr>
            <w:r>
              <w:drawing>
                <wp:inline distT="0" distB="0" distL="114300" distR="114300">
                  <wp:extent cx="6060440" cy="1128395"/>
                  <wp:effectExtent l="0" t="0" r="1016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6"/>
                          <a:stretch>
                            <a:fillRect/>
                          </a:stretch>
                        </pic:blipFill>
                        <pic:spPr>
                          <a:xfrm>
                            <a:off x="0" y="0"/>
                            <a:ext cx="6060440" cy="1128395"/>
                          </a:xfrm>
                          <a:prstGeom prst="rect">
                            <a:avLst/>
                          </a:prstGeom>
                          <a:noFill/>
                          <a:ln>
                            <a:noFill/>
                          </a:ln>
                        </pic:spPr>
                      </pic:pic>
                    </a:graphicData>
                  </a:graphic>
                </wp:inline>
              </w:drawing>
            </w:r>
          </w:p>
          <w:p>
            <w:pPr>
              <w:rPr>
                <w:rFonts w:hint="eastAsia" w:ascii="宋体" w:hAnsi="宋体" w:eastAsia="宋体" w:cs="宋体"/>
                <w:b w:val="0"/>
                <w:bCs w:val="0"/>
                <w:color w:val="000000" w:themeColor="text1"/>
                <w:kern w:val="0"/>
                <w:sz w:val="24"/>
                <w:szCs w:val="24"/>
              </w:rPr>
            </w:pPr>
          </w:p>
          <w:p>
            <w:pPr>
              <w:rPr>
                <w:rFonts w:hint="eastAsia" w:ascii="宋体" w:hAnsi="宋体" w:eastAsia="宋体" w:cs="宋体"/>
                <w:b w:val="0"/>
                <w:bCs w:val="0"/>
                <w:color w:val="000000" w:themeColor="text1"/>
                <w:kern w:val="0"/>
                <w:sz w:val="24"/>
                <w:szCs w:val="24"/>
              </w:rPr>
            </w:pPr>
            <w:r>
              <w:drawing>
                <wp:inline distT="0" distB="0" distL="114300" distR="114300">
                  <wp:extent cx="5767705" cy="1154430"/>
                  <wp:effectExtent l="0" t="0" r="1079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7"/>
                          <a:stretch>
                            <a:fillRect/>
                          </a:stretch>
                        </pic:blipFill>
                        <pic:spPr>
                          <a:xfrm>
                            <a:off x="0" y="0"/>
                            <a:ext cx="5767705" cy="1154430"/>
                          </a:xfrm>
                          <a:prstGeom prst="rect">
                            <a:avLst/>
                          </a:prstGeom>
                          <a:noFill/>
                          <a:ln>
                            <a:noFill/>
                          </a:ln>
                        </pic:spPr>
                      </pic:pic>
                    </a:graphicData>
                  </a:graphic>
                </wp:inline>
              </w:drawing>
            </w:r>
          </w:p>
          <w:p>
            <w:pPr>
              <w:rPr>
                <w:rFonts w:hint="eastAsia" w:ascii="宋体" w:hAnsi="宋体" w:eastAsia="宋体" w:cs="宋体"/>
                <w:b w:val="0"/>
                <w:bCs w:val="0"/>
                <w:color w:val="000000" w:themeColor="text1"/>
                <w:kern w:val="0"/>
                <w:sz w:val="24"/>
                <w:szCs w:val="24"/>
              </w:rPr>
            </w:pPr>
            <w:r>
              <w:drawing>
                <wp:inline distT="0" distB="0" distL="114300" distR="114300">
                  <wp:extent cx="5370830" cy="5661660"/>
                  <wp:effectExtent l="0" t="0" r="127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8"/>
                          <a:stretch>
                            <a:fillRect/>
                          </a:stretch>
                        </pic:blipFill>
                        <pic:spPr>
                          <a:xfrm>
                            <a:off x="0" y="0"/>
                            <a:ext cx="5370830" cy="5661660"/>
                          </a:xfrm>
                          <a:prstGeom prst="rect">
                            <a:avLst/>
                          </a:prstGeom>
                          <a:noFill/>
                          <a:ln>
                            <a:noFill/>
                          </a:ln>
                        </pic:spPr>
                      </pic:pic>
                    </a:graphicData>
                  </a:graphic>
                </wp:inline>
              </w:drawing>
            </w:r>
          </w:p>
          <w:p>
            <w:pPr>
              <w:rPr>
                <w:rFonts w:hint="eastAsia" w:ascii="宋体" w:hAnsi="宋体" w:eastAsia="宋体" w:cs="宋体"/>
                <w:b w:val="0"/>
                <w:bCs w:val="0"/>
                <w:color w:val="000000" w:themeColor="text1"/>
                <w:kern w:val="0"/>
                <w:sz w:val="24"/>
                <w:szCs w:val="24"/>
              </w:rPr>
            </w:pPr>
          </w:p>
          <w:p>
            <w:pPr>
              <w:rPr>
                <w:rFonts w:hint="eastAsia" w:ascii="宋体" w:hAnsi="宋体" w:eastAsia="宋体" w:cs="宋体"/>
                <w:b w:val="0"/>
                <w:bCs w:val="0"/>
                <w:color w:val="000000" w:themeColor="text1"/>
                <w:kern w:val="0"/>
                <w:sz w:val="24"/>
                <w:szCs w:val="24"/>
              </w:rPr>
            </w:pPr>
          </w:p>
          <w:p>
            <w:pPr>
              <w:rPr>
                <w:rFonts w:hint="eastAsia" w:ascii="宋体" w:hAnsi="宋体" w:eastAsia="宋体" w:cs="宋体"/>
                <w:b w:val="0"/>
                <w:bCs w:val="0"/>
                <w:color w:val="000000" w:themeColor="text1"/>
                <w:kern w:val="0"/>
                <w:sz w:val="24"/>
                <w:szCs w:val="24"/>
              </w:rPr>
            </w:pPr>
          </w:p>
          <w:p>
            <w:pPr>
              <w:rPr>
                <w:rFonts w:hint="eastAsia" w:ascii="宋体" w:hAnsi="宋体" w:eastAsia="宋体" w:cs="宋体"/>
                <w:b w:val="0"/>
                <w:bCs w:val="0"/>
                <w:color w:val="000000" w:themeColor="text1"/>
                <w:kern w:val="0"/>
                <w:sz w:val="24"/>
                <w:szCs w:val="24"/>
              </w:rPr>
            </w:pPr>
          </w:p>
          <w:p>
            <w:pPr>
              <w:rPr>
                <w:rFonts w:hint="eastAsia" w:ascii="宋体" w:hAnsi="宋体" w:eastAsia="宋体" w:cs="宋体"/>
                <w:b w:val="0"/>
                <w:bCs w:val="0"/>
                <w:color w:val="000000" w:themeColor="text1"/>
                <w:kern w:val="0"/>
                <w:sz w:val="24"/>
                <w:szCs w:val="24"/>
              </w:rPr>
            </w:pPr>
          </w:p>
          <w:p>
            <w:pPr>
              <w:rPr>
                <w:rFonts w:hint="eastAsia" w:ascii="宋体" w:hAnsi="宋体" w:eastAsia="宋体" w:cs="宋体"/>
                <w:b w:val="0"/>
                <w:bCs w:val="0"/>
                <w:color w:val="000000" w:themeColor="text1"/>
                <w:kern w:val="0"/>
                <w:sz w:val="24"/>
                <w:szCs w:val="24"/>
              </w:rPr>
            </w:pPr>
          </w:p>
          <w:p>
            <w:pPr>
              <w:tabs>
                <w:tab w:val="left" w:pos="720"/>
              </w:tabs>
              <w:adjustRightInd w:val="0"/>
              <w:snapToGrid w:val="0"/>
              <w:spacing w:line="360" w:lineRule="auto"/>
              <w:ind w:right="28"/>
              <w:rPr>
                <w:rFonts w:ascii="宋体" w:hAnsi="宋体" w:eastAsia="宋体"/>
                <w:bCs/>
                <w:color w:val="000000" w:themeColor="text1"/>
                <w:szCs w:val="21"/>
              </w:rPr>
            </w:pPr>
          </w:p>
          <w:p>
            <w:pPr>
              <w:tabs>
                <w:tab w:val="left" w:pos="720"/>
              </w:tabs>
              <w:adjustRightInd w:val="0"/>
              <w:snapToGrid w:val="0"/>
              <w:spacing w:line="360" w:lineRule="auto"/>
              <w:ind w:left="845" w:right="28" w:hanging="420"/>
              <w:rPr>
                <w:rFonts w:ascii="宋体" w:eastAsia="宋体" w:cs="宋体"/>
                <w:color w:val="000000"/>
                <w:kern w:val="0"/>
                <w:sz w:val="23"/>
                <w:szCs w:val="23"/>
              </w:rPr>
            </w:pPr>
          </w:p>
        </w:tc>
      </w:tr>
    </w:tbl>
    <w:p>
      <w:pPr>
        <w:autoSpaceDE w:val="0"/>
        <w:autoSpaceDN w:val="0"/>
        <w:adjustRightInd w:val="0"/>
        <w:jc w:val="left"/>
        <w:rPr>
          <w:rFonts w:ascii="宋体" w:eastAsia="宋体" w:cs="宋体"/>
          <w:color w:val="000000"/>
          <w:kern w:val="0"/>
          <w:sz w:val="23"/>
          <w:szCs w:val="23"/>
        </w:rPr>
      </w:pPr>
    </w:p>
    <w:p>
      <w:pPr>
        <w:autoSpaceDE w:val="0"/>
        <w:autoSpaceDN w:val="0"/>
        <w:adjustRightInd w:val="0"/>
        <w:jc w:val="left"/>
        <w:rPr>
          <w:rFonts w:ascii="宋体" w:eastAsia="宋体" w:cs="宋体"/>
          <w:color w:val="000000"/>
          <w:kern w:val="0"/>
          <w:sz w:val="23"/>
          <w:szCs w:val="23"/>
        </w:rPr>
        <w:sectPr>
          <w:headerReference r:id="rId3" w:type="default"/>
          <w:footerReference r:id="rId4" w:type="default"/>
          <w:pgSz w:w="11906" w:h="16838"/>
          <w:pgMar w:top="720" w:right="720" w:bottom="720" w:left="720" w:header="851" w:footer="567" w:gutter="0"/>
          <w:cols w:space="425" w:num="1"/>
          <w:docGrid w:type="lines" w:linePitch="312" w:charSpace="0"/>
        </w:sect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23" w:hRule="atLeast"/>
        </w:trPr>
        <w:tc>
          <w:tcPr>
            <w:tcW w:w="10456" w:type="dxa"/>
          </w:tcPr>
          <w:p>
            <w:pPr>
              <w:rPr>
                <w:rFonts w:ascii="宋体" w:hAnsi="宋体" w:eastAsia="宋体" w:cs="宋体"/>
                <w:color w:val="000000"/>
                <w:kern w:val="0"/>
                <w:szCs w:val="21"/>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7"/>
              <w:gridCol w:w="2557"/>
              <w:gridCol w:w="2558"/>
              <w:gridCol w:w="2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10" w:hRule="atLeast"/>
              </w:trPr>
              <w:tc>
                <w:tcPr>
                  <w:tcW w:w="2557"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rPr>
                    <w:t>专业</w:t>
                  </w:r>
                  <w:r>
                    <w:rPr>
                      <w:rFonts w:ascii="宋体" w:eastAsia="宋体" w:cs="宋体"/>
                      <w:color w:val="000000"/>
                      <w:kern w:val="0"/>
                      <w:sz w:val="23"/>
                      <w:szCs w:val="23"/>
                    </w:rPr>
                    <w:t>：</w:t>
                  </w:r>
                </w:p>
              </w:tc>
              <w:tc>
                <w:tcPr>
                  <w:tcW w:w="2557"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lang w:val="en-US" w:eastAsia="zh-CN"/>
                    </w:rPr>
                    <w:t>物理与天文学院</w:t>
                  </w:r>
                </w:p>
              </w:tc>
              <w:tc>
                <w:tcPr>
                  <w:tcW w:w="2558"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rPr>
                    <w:t>年级：</w:t>
                  </w:r>
                </w:p>
              </w:tc>
              <w:tc>
                <w:tcPr>
                  <w:tcW w:w="2558"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lang w:val="en-US" w:eastAsia="zh-CN"/>
                    </w:rPr>
                    <w:t>19级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10" w:hRule="atLeast"/>
              </w:trPr>
              <w:tc>
                <w:tcPr>
                  <w:tcW w:w="2557"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rPr>
                    <w:t>姓名</w:t>
                  </w:r>
                  <w:r>
                    <w:rPr>
                      <w:rFonts w:ascii="宋体" w:eastAsia="宋体" w:cs="宋体"/>
                      <w:color w:val="000000"/>
                      <w:kern w:val="0"/>
                      <w:sz w:val="23"/>
                      <w:szCs w:val="23"/>
                    </w:rPr>
                    <w:t>：</w:t>
                  </w:r>
                </w:p>
              </w:tc>
              <w:tc>
                <w:tcPr>
                  <w:tcW w:w="2557" w:type="dxa"/>
                  <w:vAlign w:val="center"/>
                </w:tcPr>
                <w:p>
                  <w:pPr>
                    <w:rPr>
                      <w:rFonts w:hint="eastAsia" w:ascii="宋体" w:eastAsia="宋体" w:cs="宋体"/>
                      <w:color w:val="000000"/>
                      <w:kern w:val="0"/>
                      <w:sz w:val="23"/>
                      <w:szCs w:val="23"/>
                    </w:rPr>
                  </w:pPr>
                  <w:r>
                    <w:rPr>
                      <w:rFonts w:hint="eastAsia" w:ascii="宋体" w:eastAsia="宋体" w:cs="宋体"/>
                      <w:color w:val="000000"/>
                      <w:kern w:val="0"/>
                      <w:sz w:val="23"/>
                      <w:szCs w:val="23"/>
                      <w:lang w:val="en-US" w:eastAsia="zh-CN"/>
                    </w:rPr>
                    <w:t>胡韵俏</w:t>
                  </w:r>
                </w:p>
              </w:tc>
              <w:tc>
                <w:tcPr>
                  <w:tcW w:w="2558"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rPr>
                    <w:t>学号</w:t>
                  </w:r>
                  <w:r>
                    <w:rPr>
                      <w:rFonts w:ascii="宋体" w:eastAsia="宋体" w:cs="宋体"/>
                      <w:color w:val="000000"/>
                      <w:kern w:val="0"/>
                      <w:sz w:val="23"/>
                      <w:szCs w:val="23"/>
                    </w:rPr>
                    <w:t>：</w:t>
                  </w:r>
                </w:p>
              </w:tc>
              <w:tc>
                <w:tcPr>
                  <w:tcW w:w="2558" w:type="dxa"/>
                  <w:vAlign w:val="center"/>
                </w:tcPr>
                <w:p>
                  <w:pPr>
                    <w:rPr>
                      <w:rFonts w:hint="eastAsia" w:ascii="宋体" w:eastAsia="宋体" w:cs="宋体"/>
                      <w:color w:val="000000"/>
                      <w:kern w:val="0"/>
                      <w:sz w:val="23"/>
                      <w:szCs w:val="23"/>
                    </w:rPr>
                  </w:pPr>
                  <w:r>
                    <w:rPr>
                      <w:rFonts w:hint="eastAsia" w:ascii="宋体" w:eastAsia="宋体" w:cs="宋体"/>
                      <w:color w:val="000000"/>
                      <w:kern w:val="0"/>
                      <w:sz w:val="23"/>
                      <w:szCs w:val="23"/>
                      <w:lang w:val="en-US" w:eastAsia="zh-CN"/>
                    </w:rPr>
                    <w:t>19342035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10" w:hRule="atLeast"/>
              </w:trPr>
              <w:tc>
                <w:tcPr>
                  <w:tcW w:w="2557" w:type="dxa"/>
                  <w:vAlign w:val="center"/>
                </w:tcPr>
                <w:p>
                  <w:pPr>
                    <w:rPr>
                      <w:rFonts w:ascii="宋体" w:eastAsia="宋体" w:cs="宋体"/>
                      <w:color w:val="000000"/>
                      <w:kern w:val="0"/>
                      <w:sz w:val="23"/>
                      <w:szCs w:val="23"/>
                    </w:rPr>
                  </w:pPr>
                  <w:r>
                    <w:rPr>
                      <w:rFonts w:ascii="宋体" w:eastAsia="宋体" w:cs="宋体"/>
                      <w:color w:val="000000"/>
                      <w:kern w:val="0"/>
                      <w:sz w:val="23"/>
                      <w:szCs w:val="23"/>
                    </w:rPr>
                    <w:t>室温</w:t>
                  </w:r>
                  <w:r>
                    <w:rPr>
                      <w:rFonts w:hint="eastAsia" w:ascii="宋体" w:eastAsia="宋体" w:cs="宋体"/>
                      <w:color w:val="000000"/>
                      <w:kern w:val="0"/>
                      <w:sz w:val="23"/>
                      <w:szCs w:val="23"/>
                    </w:rPr>
                    <w:t>：</w:t>
                  </w:r>
                </w:p>
              </w:tc>
              <w:tc>
                <w:tcPr>
                  <w:tcW w:w="2557" w:type="dxa"/>
                  <w:vAlign w:val="center"/>
                </w:tcPr>
                <w:p>
                  <w:pPr>
                    <w:rPr>
                      <w:rFonts w:ascii="宋体" w:eastAsia="宋体" w:cs="宋体"/>
                      <w:color w:val="000000"/>
                      <w:kern w:val="0"/>
                      <w:sz w:val="23"/>
                      <w:szCs w:val="23"/>
                    </w:rPr>
                  </w:pPr>
                </w:p>
              </w:tc>
              <w:tc>
                <w:tcPr>
                  <w:tcW w:w="2558"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rPr>
                    <w:t>实验地点：</w:t>
                  </w:r>
                </w:p>
              </w:tc>
              <w:tc>
                <w:tcPr>
                  <w:tcW w:w="2558"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lang w:val="en-US" w:eastAsia="zh-CN"/>
                    </w:rPr>
                    <w:t>A102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10" w:hRule="atLeast"/>
              </w:trPr>
              <w:tc>
                <w:tcPr>
                  <w:tcW w:w="2557"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rPr>
                    <w:t>学生签名：</w:t>
                  </w:r>
                </w:p>
              </w:tc>
              <w:tc>
                <w:tcPr>
                  <w:tcW w:w="2557"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lang w:val="en-US" w:eastAsia="zh-CN"/>
                    </w:rPr>
                    <w:t>胡韵俏</w:t>
                  </w:r>
                </w:p>
              </w:tc>
              <w:tc>
                <w:tcPr>
                  <w:tcW w:w="2558"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rPr>
                    <w:t>评分：</w:t>
                  </w:r>
                </w:p>
              </w:tc>
              <w:tc>
                <w:tcPr>
                  <w:tcW w:w="2558" w:type="dxa"/>
                  <w:vAlign w:val="center"/>
                </w:tcPr>
                <w:p>
                  <w:pPr>
                    <w:rPr>
                      <w:rFonts w:ascii="宋体" w:eastAsia="宋体" w:cs="宋体"/>
                      <w:color w:val="000000"/>
                      <w:kern w:val="0"/>
                      <w:sz w:val="23"/>
                      <w:szCs w:val="2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10" w:hRule="atLeast"/>
              </w:trPr>
              <w:tc>
                <w:tcPr>
                  <w:tcW w:w="2557"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rPr>
                    <w:t>日期</w:t>
                  </w:r>
                  <w:r>
                    <w:rPr>
                      <w:rFonts w:ascii="宋体" w:eastAsia="宋体" w:cs="宋体"/>
                      <w:color w:val="000000"/>
                      <w:kern w:val="0"/>
                      <w:sz w:val="23"/>
                      <w:szCs w:val="23"/>
                    </w:rPr>
                    <w:t>：</w:t>
                  </w:r>
                </w:p>
              </w:tc>
              <w:tc>
                <w:tcPr>
                  <w:tcW w:w="2557" w:type="dxa"/>
                  <w:vAlign w:val="center"/>
                </w:tcPr>
                <w:p>
                  <w:pPr>
                    <w:rPr>
                      <w:rFonts w:hint="default" w:ascii="宋体" w:eastAsia="宋体" w:cs="宋体"/>
                      <w:color w:val="000000"/>
                      <w:kern w:val="0"/>
                      <w:sz w:val="23"/>
                      <w:szCs w:val="23"/>
                      <w:lang w:val="en-US"/>
                    </w:rPr>
                  </w:pPr>
                  <w:r>
                    <w:rPr>
                      <w:rFonts w:hint="eastAsia" w:ascii="宋体" w:eastAsia="宋体" w:cs="宋体"/>
                      <w:color w:val="000000"/>
                      <w:kern w:val="0"/>
                      <w:sz w:val="23"/>
                      <w:szCs w:val="23"/>
                      <w:lang w:val="en-US" w:eastAsia="zh-CN"/>
                    </w:rPr>
                    <w:t>2022.3.25</w:t>
                  </w:r>
                </w:p>
              </w:tc>
              <w:tc>
                <w:tcPr>
                  <w:tcW w:w="2558"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rPr>
                    <w:t>教师签名：</w:t>
                  </w:r>
                </w:p>
              </w:tc>
              <w:tc>
                <w:tcPr>
                  <w:tcW w:w="2558" w:type="dxa"/>
                  <w:vAlign w:val="center"/>
                </w:tcPr>
                <w:p>
                  <w:pPr>
                    <w:rPr>
                      <w:rFonts w:ascii="宋体" w:eastAsia="宋体" w:cs="宋体"/>
                      <w:color w:val="000000"/>
                      <w:kern w:val="0"/>
                      <w:sz w:val="23"/>
                      <w:szCs w:val="23"/>
                    </w:rPr>
                  </w:pPr>
                </w:p>
              </w:tc>
            </w:tr>
          </w:tbl>
          <w:p>
            <w:pPr>
              <w:rPr>
                <w:rFonts w:ascii="宋体" w:hAnsi="宋体" w:eastAsia="宋体" w:cs="宋体"/>
                <w:color w:val="000000"/>
                <w:kern w:val="0"/>
                <w:szCs w:val="21"/>
              </w:rPr>
            </w:pPr>
          </w:p>
          <w:sdt>
            <w:sdtPr>
              <w:rPr>
                <w:rFonts w:hint="eastAsia" w:ascii="宋体" w:hAnsi="宋体" w:eastAsia="宋体"/>
                <w:b/>
                <w:sz w:val="28"/>
                <w:szCs w:val="28"/>
              </w:rPr>
              <w:alias w:val="标题"/>
              <w:id w:val="-710721054"/>
              <w:placeholder>
                <w:docPart w:val="B1A89EC06A504175B391BBD8CF0E488B"/>
              </w:placeholder>
              <w15:dataBinding w:prefixMappings="xmlns:ns0='http://purl.org/dc/elements/1.1/' xmlns:ns1='http://schemas.openxmlformats.org/package/2006/metadata/core-properties' " w:xpath="/ns1:coreProperties[1]/ns0:title[1]" w:storeItemID="{6C3C8BC8-F283-45AE-878A-BAB7291924A1}"/>
              <w:text/>
            </w:sdtPr>
            <w:sdtEndPr>
              <w:rPr>
                <w:rFonts w:hint="eastAsia" w:ascii="宋体" w:hAnsi="宋体" w:eastAsia="宋体"/>
                <w:b/>
                <w:sz w:val="28"/>
                <w:szCs w:val="28"/>
              </w:rPr>
            </w:sdtEndPr>
            <w:sdtContent>
              <w:p>
                <w:pPr>
                  <w:jc w:val="center"/>
                  <w:rPr>
                    <w:rFonts w:ascii="宋体" w:hAnsi="宋体" w:eastAsia="宋体" w:cs="宋体"/>
                    <w:b/>
                    <w:color w:val="000000"/>
                    <w:kern w:val="0"/>
                    <w:sz w:val="28"/>
                    <w:szCs w:val="28"/>
                  </w:rPr>
                </w:pPr>
                <w:r>
                  <w:rPr>
                    <w:rFonts w:hint="eastAsia" w:ascii="宋体" w:hAnsi="宋体" w:eastAsia="宋体"/>
                    <w:b/>
                    <w:sz w:val="28"/>
                    <w:szCs w:val="28"/>
                    <w:lang w:eastAsia="zh-CN"/>
                  </w:rPr>
                  <w:t>实验 E1 低温技术与高温超导研究（磁）</w:t>
                </w:r>
              </w:p>
            </w:sdtContent>
          </w:sdt>
          <w:p>
            <w:pPr>
              <w:rPr>
                <w:rFonts w:ascii="宋体" w:hAnsi="宋体" w:eastAsia="宋体" w:cs="宋体"/>
                <w:color w:val="000000"/>
                <w:kern w:val="0"/>
                <w:szCs w:val="21"/>
              </w:rPr>
            </w:pPr>
          </w:p>
          <w:p>
            <w:pPr>
              <w:rPr>
                <w:rFonts w:ascii="宋体" w:hAnsi="宋体" w:eastAsia="宋体" w:cs="宋体"/>
                <w:color w:val="000000"/>
                <w:kern w:val="0"/>
                <w:sz w:val="24"/>
                <w:szCs w:val="24"/>
              </w:rPr>
            </w:pPr>
            <w:r>
              <w:rPr>
                <w:rFonts w:hint="eastAsia" w:ascii="宋体" w:hAnsi="宋体" w:eastAsia="宋体" w:cs="宋体"/>
                <w:color w:val="000000"/>
                <w:kern w:val="0"/>
                <w:sz w:val="24"/>
                <w:szCs w:val="24"/>
              </w:rPr>
              <w:t>【实验内容、</w:t>
            </w:r>
            <w:r>
              <w:rPr>
                <w:rFonts w:ascii="宋体" w:hAnsi="宋体" w:eastAsia="宋体" w:cs="宋体"/>
                <w:color w:val="000000"/>
                <w:kern w:val="0"/>
                <w:sz w:val="24"/>
                <w:szCs w:val="24"/>
              </w:rPr>
              <w:t>步骤</w:t>
            </w:r>
            <w:r>
              <w:rPr>
                <w:rFonts w:hint="eastAsia" w:ascii="宋体" w:hAnsi="宋体" w:eastAsia="宋体" w:cs="宋体"/>
                <w:color w:val="000000"/>
                <w:kern w:val="0"/>
                <w:sz w:val="24"/>
                <w:szCs w:val="24"/>
              </w:rPr>
              <w:t>、</w:t>
            </w:r>
            <w:r>
              <w:rPr>
                <w:rFonts w:ascii="宋体" w:hAnsi="宋体" w:eastAsia="宋体" w:cs="宋体"/>
                <w:color w:val="000000"/>
                <w:kern w:val="0"/>
                <w:sz w:val="24"/>
                <w:szCs w:val="24"/>
              </w:rPr>
              <w:t>结果</w:t>
            </w:r>
            <w:r>
              <w:rPr>
                <w:rFonts w:hint="eastAsia" w:ascii="宋体" w:hAnsi="宋体" w:eastAsia="宋体" w:cs="宋体"/>
                <w:color w:val="000000"/>
                <w:kern w:val="0"/>
                <w:sz w:val="24"/>
                <w:szCs w:val="24"/>
              </w:rPr>
              <w:t>】</w:t>
            </w:r>
          </w:p>
          <w:p>
            <w:pPr>
              <w:spacing w:before="156" w:beforeLines="50" w:after="156" w:afterLines="50" w:line="0" w:lineRule="atLeast"/>
              <w:rPr>
                <w:rFonts w:ascii="宋体" w:hAnsi="宋体" w:eastAsia="宋体" w:cs="宋体"/>
                <w:color w:val="000000"/>
                <w:kern w:val="0"/>
                <w:sz w:val="24"/>
                <w:szCs w:val="24"/>
              </w:rPr>
            </w:pPr>
          </w:p>
          <w:p>
            <w:pPr>
              <w:numPr>
                <w:ilvl w:val="0"/>
                <w:numId w:val="8"/>
              </w:numPr>
              <w:spacing w:before="156" w:beforeLines="50" w:after="156" w:afterLines="50" w:line="0" w:lineRule="atLeast"/>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达到实验条件的准备工作</w:t>
            </w:r>
          </w:p>
          <w:p>
            <w:pPr>
              <w:numPr>
                <w:ilvl w:val="0"/>
                <w:numId w:val="0"/>
              </w:numPr>
              <w:spacing w:before="156" w:beforeLines="50" w:after="156" w:afterLines="50" w:line="0" w:lineRule="atLeast"/>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1、抽真空</w:t>
            </w:r>
          </w:p>
          <w:p>
            <w:pPr>
              <w:numPr>
                <w:ilvl w:val="0"/>
                <w:numId w:val="0"/>
              </w:numPr>
              <w:spacing w:before="156" w:beforeLines="50" w:after="156" w:afterLines="50" w:line="0" w:lineRule="atLeast"/>
              <w:rPr>
                <w:rFonts w:hint="default"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打开真空泵，然后缓慢拧开真空阀门。抽真空约半小时后，可打开低温恒温器。</w:t>
            </w:r>
          </w:p>
          <w:p>
            <w:pPr>
              <w:numPr>
                <w:ilvl w:val="0"/>
                <w:numId w:val="9"/>
              </w:numPr>
              <w:spacing w:before="156" w:beforeLines="50" w:after="156" w:afterLines="50" w:line="0" w:lineRule="atLeast"/>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打开低温恒温器，开始制冷。打开控温仪、万用表（测Pt1000电阻）、锁相放大器。打开所有仪器后，打开电脑。</w:t>
            </w:r>
          </w:p>
          <w:p>
            <w:pPr>
              <w:numPr>
                <w:ilvl w:val="0"/>
                <w:numId w:val="9"/>
              </w:numPr>
              <w:spacing w:before="156" w:beforeLines="50" w:after="156" w:afterLines="50" w:line="0" w:lineRule="atLeast"/>
              <w:rPr>
                <w:rFonts w:hint="default"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当温度降到200K时，关闭真空阀门，然后关闭真空泵。</w:t>
            </w:r>
          </w:p>
          <w:p>
            <w:pPr>
              <w:numPr>
                <w:ilvl w:val="0"/>
                <w:numId w:val="9"/>
              </w:numPr>
              <w:spacing w:before="156" w:beforeLines="50" w:after="156" w:afterLines="50" w:line="0" w:lineRule="atLeast"/>
              <w:rPr>
                <w:rFonts w:hint="default"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当温度降到120K时，可以开始实验。</w:t>
            </w:r>
          </w:p>
          <w:p>
            <w:pPr>
              <w:numPr>
                <w:ilvl w:val="0"/>
                <w:numId w:val="8"/>
              </w:numPr>
              <w:spacing w:before="156" w:beforeLines="50" w:after="156" w:afterLines="50" w:line="0" w:lineRule="atLeast"/>
              <w:ind w:left="0" w:leftChars="0" w:firstLine="0" w:firstLineChars="0"/>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磁场标定</w:t>
            </w:r>
          </w:p>
          <w:p>
            <w:pPr>
              <w:numPr>
                <w:ilvl w:val="0"/>
                <w:numId w:val="0"/>
              </w:numPr>
              <w:spacing w:before="156" w:beforeLines="50" w:after="156" w:afterLines="50" w:line="0" w:lineRule="atLeast"/>
              <w:ind w:leftChars="0"/>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将亥姆霍兹线圈移动到远离样品的地方固定。</w:t>
            </w:r>
          </w:p>
          <w:p>
            <w:pPr>
              <w:numPr>
                <w:ilvl w:val="0"/>
                <w:numId w:val="0"/>
              </w:numPr>
              <w:spacing w:before="156" w:beforeLines="50" w:after="156" w:afterLines="50" w:line="0" w:lineRule="atLeast"/>
              <w:ind w:leftChars="0"/>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设置电流。将特斯拉计放置在两线圈中间处（样品实验时放置的位置），读取此时的磁场强度。然后将特斯拉计移动到实验时会放置的位置，读取此处的磁场强度，并记录此位置。（两次测量转动特斯拉计十一圈，以此来固定二者位置。）</w:t>
            </w:r>
          </w:p>
          <w:p>
            <w:pPr>
              <w:numPr>
                <w:ilvl w:val="0"/>
                <w:numId w:val="0"/>
              </w:numPr>
              <w:spacing w:before="156" w:beforeLines="50" w:after="156" w:afterLines="50" w:line="0" w:lineRule="atLeast"/>
              <w:ind w:leftChars="0"/>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多次改变电流大小，从而改变磁场强度，重复上述内容，获得在不同电流下，两个位置磁场强度大小的比例关系。（在不同电流下，比例关系仍然几乎相等）。因此可将实验中特斯拉计测得的磁场强度通过此系数换算成样品位置的磁场强度。</w:t>
            </w:r>
          </w:p>
          <w:p>
            <w:pPr>
              <w:numPr>
                <w:ilvl w:val="0"/>
                <w:numId w:val="0"/>
              </w:numPr>
              <w:spacing w:before="156" w:beforeLines="50" w:after="156" w:afterLines="50" w:line="0" w:lineRule="atLeast"/>
              <w:ind w:leftChars="0"/>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将亥姆霍兹线圈移动回样品处，并使样品处于线圈中心。</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60"/>
              <w:gridCol w:w="2560"/>
              <w:gridCol w:w="2560"/>
              <w:gridCol w:w="2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电流（A)</w:t>
                  </w:r>
                </w:p>
              </w:tc>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2A</w:t>
                  </w:r>
                </w:p>
              </w:tc>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1A</w:t>
                  </w:r>
                </w:p>
              </w:tc>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0.5A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中心处磁场（KGs)</w:t>
                  </w:r>
                </w:p>
              </w:tc>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0.495</w:t>
                  </w:r>
                </w:p>
              </w:tc>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0.261</w:t>
                  </w:r>
                </w:p>
              </w:tc>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0.104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边缘（实验中位置）（KGs)</w:t>
                  </w:r>
                </w:p>
              </w:tc>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0.547</w:t>
                  </w:r>
                </w:p>
              </w:tc>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0.28</w:t>
                  </w:r>
                </w:p>
              </w:tc>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0.12</w:t>
                  </w:r>
                </w:p>
              </w:tc>
            </w:tr>
          </w:tbl>
          <w:p>
            <w:pPr>
              <w:numPr>
                <w:ilvl w:val="0"/>
                <w:numId w:val="0"/>
              </w:numPr>
              <w:spacing w:before="156" w:beforeLines="50" w:after="156" w:afterLines="50" w:line="0" w:lineRule="atLeast"/>
              <w:ind w:leftChars="0"/>
              <w:rPr>
                <w:rFonts w:hint="eastAsia" w:ascii="宋体" w:hAnsi="宋体" w:eastAsia="宋体" w:cs="宋体"/>
                <w:color w:val="000000"/>
                <w:kern w:val="0"/>
                <w:sz w:val="24"/>
                <w:szCs w:val="24"/>
                <w:lang w:val="en-US" w:eastAsia="zh-CN"/>
              </w:rPr>
            </w:pPr>
          </w:p>
          <w:p>
            <w:pPr>
              <w:numPr>
                <w:ilvl w:val="0"/>
                <w:numId w:val="0"/>
              </w:numPr>
              <w:spacing w:before="156" w:beforeLines="50" w:after="156" w:afterLines="50" w:line="0" w:lineRule="atLeast"/>
              <w:ind w:leftChars="0"/>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三、</w:t>
            </w:r>
          </w:p>
          <w:p>
            <w:pPr>
              <w:numPr>
                <w:ilvl w:val="0"/>
                <w:numId w:val="0"/>
              </w:numPr>
              <w:spacing w:before="156" w:beforeLines="50" w:after="156" w:afterLines="50" w:line="0" w:lineRule="atLeast"/>
              <w:ind w:leftChars="0"/>
            </w:pPr>
            <w:r>
              <w:drawing>
                <wp:inline distT="0" distB="0" distL="114300" distR="114300">
                  <wp:extent cx="2235200" cy="2158365"/>
                  <wp:effectExtent l="0" t="0" r="0" b="635"/>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79"/>
                          <a:stretch>
                            <a:fillRect/>
                          </a:stretch>
                        </pic:blipFill>
                        <pic:spPr>
                          <a:xfrm>
                            <a:off x="0" y="0"/>
                            <a:ext cx="2235200" cy="2158365"/>
                          </a:xfrm>
                          <a:prstGeom prst="rect">
                            <a:avLst/>
                          </a:prstGeom>
                          <a:noFill/>
                          <a:ln>
                            <a:noFill/>
                          </a:ln>
                        </pic:spPr>
                      </pic:pic>
                    </a:graphicData>
                  </a:graphic>
                </wp:inline>
              </w:drawing>
            </w:r>
          </w:p>
          <w:p>
            <w:pPr>
              <w:numPr>
                <w:ilvl w:val="0"/>
                <w:numId w:val="0"/>
              </w:numPr>
              <w:spacing w:before="156" w:beforeLines="50" w:after="156" w:afterLines="50" w:line="0" w:lineRule="atLeast"/>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1、按照电路图连线，即将交流稳流源接入电路。</w:t>
            </w:r>
          </w:p>
          <w:p>
            <w:pPr>
              <w:numPr>
                <w:ilvl w:val="0"/>
                <w:numId w:val="0"/>
              </w:numPr>
              <w:spacing w:before="156" w:beforeLines="50" w:after="156" w:afterLines="50" w:line="0" w:lineRule="atLeast"/>
              <w:ind w:leftChars="0"/>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2、首先设置亥姆霍兹线圈电流为0A，即磁场强度为0T。</w:t>
            </w:r>
          </w:p>
          <w:p>
            <w:pPr>
              <w:numPr>
                <w:ilvl w:val="0"/>
                <w:numId w:val="0"/>
              </w:numPr>
              <w:spacing w:before="156" w:beforeLines="50" w:after="156" w:afterLines="50" w:line="0" w:lineRule="atLeast"/>
              <w:ind w:leftChars="0"/>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在温度为100K处，开始实验，持续降温至55K，用电脑记录实验数据，得到温度与R值的关系。</w:t>
            </w:r>
          </w:p>
          <w:p>
            <w:pPr>
              <w:numPr>
                <w:ilvl w:val="0"/>
                <w:numId w:val="0"/>
              </w:numPr>
              <w:spacing w:before="156" w:beforeLines="50" w:after="156" w:afterLines="50" w:line="0" w:lineRule="atLeast"/>
              <w:ind w:leftChars="0"/>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注意，温度要通过PT1000的电阻值计算得到，而不是直接读取控温仪的数据。</w:t>
            </w:r>
          </w:p>
          <w:p>
            <w:pPr>
              <w:numPr>
                <w:ilvl w:val="0"/>
                <w:numId w:val="0"/>
              </w:numPr>
              <w:spacing w:before="156" w:beforeLines="50" w:after="156" w:afterLines="50" w:line="0" w:lineRule="atLeast"/>
              <w:ind w:leftChars="0"/>
              <w:rPr>
                <w:rFonts w:hint="default"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3、从55K升温回到100K处，同样得到此磁场强度下的温度与R值的关系。</w:t>
            </w:r>
          </w:p>
          <w:p>
            <w:pPr>
              <w:numPr>
                <w:ilvl w:val="0"/>
                <w:numId w:val="0"/>
              </w:numPr>
              <w:spacing w:before="156" w:beforeLines="50" w:after="156" w:afterLines="50" w:line="0" w:lineRule="atLeast"/>
              <w:ind w:leftChars="0"/>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4、改变电流大小，从而改变磁场强度，重复实验，得到多组温度与R值的关系，并绘出不同磁场大小下的关系图。</w:t>
            </w:r>
          </w:p>
          <w:p>
            <w:pPr>
              <w:numPr>
                <w:ilvl w:val="0"/>
                <w:numId w:val="0"/>
              </w:numPr>
              <w:spacing w:before="156" w:beforeLines="50" w:after="156" w:afterLines="50" w:line="0" w:lineRule="atLeast"/>
              <w:ind w:leftChars="0"/>
              <w:rPr>
                <w:rFonts w:hint="default" w:ascii="宋体" w:hAnsi="宋体" w:eastAsia="宋体" w:cs="宋体"/>
                <w:color w:val="C00000"/>
                <w:kern w:val="0"/>
                <w:sz w:val="24"/>
                <w:szCs w:val="24"/>
                <w:lang w:val="en-US" w:eastAsia="zh-CN"/>
              </w:rPr>
            </w:pPr>
            <w:r>
              <w:rPr>
                <w:rFonts w:hint="eastAsia" w:ascii="宋体" w:hAnsi="宋体" w:eastAsia="宋体" w:cs="宋体"/>
                <w:color w:val="C00000"/>
                <w:kern w:val="0"/>
                <w:sz w:val="24"/>
                <w:szCs w:val="24"/>
                <w:lang w:val="en-US" w:eastAsia="zh-CN"/>
              </w:rPr>
              <w:t>实验中，电流设置分别为0A、3A、5A</w:t>
            </w:r>
          </w:p>
          <w:p>
            <w:pPr>
              <w:numPr>
                <w:ilvl w:val="0"/>
                <w:numId w:val="0"/>
              </w:numPr>
              <w:spacing w:before="156" w:beforeLines="50" w:after="156" w:afterLines="50" w:line="0" w:lineRule="atLeast"/>
              <w:ind w:leftChars="0"/>
              <w:rPr>
                <w:rFonts w:hint="eastAsia" w:ascii="宋体" w:hAnsi="宋体" w:eastAsia="宋体" w:cs="宋体"/>
                <w:color w:val="C00000"/>
                <w:kern w:val="0"/>
                <w:sz w:val="24"/>
                <w:szCs w:val="24"/>
                <w:lang w:val="en-US" w:eastAsia="zh-CN"/>
              </w:rPr>
            </w:pPr>
            <w:r>
              <w:rPr>
                <w:rFonts w:hint="eastAsia" w:ascii="宋体" w:hAnsi="宋体" w:eastAsia="宋体" w:cs="宋体"/>
                <w:color w:val="C00000"/>
                <w:kern w:val="0"/>
                <w:sz w:val="24"/>
                <w:szCs w:val="24"/>
                <w:lang w:val="en-US" w:eastAsia="zh-CN"/>
              </w:rPr>
              <w:t>实验分析中使用的PT1000温度传感器电阻换算的温度。公式为T=0.2335R+30.15 (K)</w:t>
            </w:r>
          </w:p>
          <w:p>
            <w:pPr>
              <w:spacing w:before="156" w:beforeLines="50" w:after="156" w:afterLines="50" w:line="0" w:lineRule="atLeast"/>
              <w:rPr>
                <w:rFonts w:hint="default" w:ascii="宋体" w:hAnsi="宋体" w:eastAsia="宋体" w:cs="宋体"/>
                <w:color w:val="C00000"/>
                <w:kern w:val="0"/>
                <w:sz w:val="24"/>
                <w:szCs w:val="24"/>
                <w:lang w:val="en-US" w:eastAsia="zh-CN"/>
              </w:rPr>
            </w:pPr>
          </w:p>
          <w:p>
            <w:pPr>
              <w:spacing w:before="156" w:beforeLines="50" w:after="156" w:afterLines="50" w:line="0" w:lineRule="atLeast"/>
              <w:rPr>
                <w:rFonts w:hint="default" w:ascii="宋体" w:hAnsi="宋体" w:eastAsia="宋体" w:cs="宋体"/>
                <w:b/>
                <w:bCs/>
                <w:color w:val="000000"/>
                <w:kern w:val="0"/>
                <w:sz w:val="28"/>
                <w:szCs w:val="28"/>
                <w:lang w:val="en-US" w:eastAsia="zh-CN"/>
              </w:rPr>
            </w:pPr>
            <w:r>
              <w:rPr>
                <w:rFonts w:hint="eastAsia" w:ascii="宋体" w:hAnsi="宋体" w:eastAsia="宋体" w:cs="宋体"/>
                <w:b/>
                <w:bCs/>
                <w:color w:val="000000"/>
                <w:kern w:val="0"/>
                <w:sz w:val="28"/>
                <w:szCs w:val="28"/>
                <w:lang w:val="en-US" w:eastAsia="zh-CN"/>
              </w:rPr>
              <w:t>研究性实验</w:t>
            </w:r>
          </w:p>
          <w:p>
            <w:pPr>
              <w:spacing w:before="156" w:beforeLines="50" w:after="156" w:afterLines="50" w:line="0" w:lineRule="atLeast"/>
              <w:rPr>
                <w:rFonts w:ascii="宋体" w:hAnsi="宋体" w:eastAsia="宋体" w:cs="宋体"/>
                <w:color w:val="000000"/>
                <w:kern w:val="0"/>
                <w:sz w:val="24"/>
                <w:szCs w:val="24"/>
              </w:rPr>
            </w:pPr>
            <w:r>
              <w:rPr>
                <w:rFonts w:ascii="宋体" w:hAnsi="宋体" w:eastAsia="宋体" w:cs="宋体"/>
                <w:color w:val="000000"/>
                <w:kern w:val="0"/>
                <w:sz w:val="24"/>
                <w:szCs w:val="24"/>
                <w:lang w:val="en-US" w:eastAsia="zh-CN"/>
              </w:rPr>
              <w:t xml:space="preserve">科学问题选题 </w:t>
            </w:r>
          </w:p>
          <w:p>
            <w:pPr>
              <w:spacing w:before="156" w:beforeLines="50" w:after="156" w:afterLines="50" w:line="0" w:lineRule="atLeast"/>
              <w:rPr>
                <w:rFonts w:ascii="宋体" w:hAnsi="宋体" w:eastAsia="宋体" w:cs="宋体"/>
                <w:color w:val="000000"/>
                <w:kern w:val="0"/>
                <w:sz w:val="24"/>
                <w:szCs w:val="24"/>
              </w:rPr>
            </w:pPr>
            <w:r>
              <w:rPr>
                <w:rFonts w:ascii="宋体" w:hAnsi="宋体" w:eastAsia="宋体" w:cs="宋体"/>
                <w:color w:val="000000"/>
                <w:kern w:val="0"/>
                <w:sz w:val="24"/>
                <w:szCs w:val="24"/>
                <w:lang w:val="en-US" w:eastAsia="zh-CN"/>
              </w:rPr>
              <w:t xml:space="preserve">1. </w:t>
            </w:r>
            <w:r>
              <w:rPr>
                <w:rFonts w:hint="eastAsia" w:ascii="宋体" w:hAnsi="宋体" w:eastAsia="宋体" w:cs="宋体"/>
                <w:color w:val="000000"/>
                <w:kern w:val="0"/>
                <w:sz w:val="24"/>
                <w:szCs w:val="24"/>
                <w:lang w:val="en-US" w:eastAsia="zh-CN"/>
              </w:rPr>
              <w:t xml:space="preserve">超导现象是否历史相关（如先降温后加场或先加场后降温）？ </w:t>
            </w:r>
          </w:p>
          <w:p>
            <w:pPr>
              <w:spacing w:before="156" w:beforeLines="50" w:after="156" w:afterLines="50" w:line="0" w:lineRule="atLeast"/>
              <w:rPr>
                <w:rFonts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rPr>
              <w:t xml:space="preserve">步骤 </w:t>
            </w:r>
          </w:p>
          <w:p>
            <w:pPr>
              <w:spacing w:before="156" w:beforeLines="50" w:after="156" w:afterLines="50" w:line="0" w:lineRule="atLeast"/>
              <w:rPr>
                <w:rFonts w:ascii="宋体" w:hAnsi="宋体" w:eastAsia="宋体" w:cs="宋体"/>
                <w:color w:val="000000"/>
                <w:kern w:val="0"/>
                <w:sz w:val="24"/>
                <w:szCs w:val="24"/>
              </w:rPr>
            </w:pPr>
            <w:r>
              <w:rPr>
                <w:rFonts w:ascii="宋体" w:hAnsi="宋体" w:eastAsia="宋体" w:cs="宋体"/>
                <w:color w:val="000000"/>
                <w:kern w:val="0"/>
                <w:sz w:val="24"/>
                <w:szCs w:val="24"/>
                <w:lang w:val="en-US" w:eastAsia="zh-CN"/>
              </w:rPr>
              <w:t xml:space="preserve">1. </w:t>
            </w:r>
            <w:r>
              <w:rPr>
                <w:rFonts w:hint="eastAsia" w:ascii="宋体" w:hAnsi="宋体" w:eastAsia="宋体" w:cs="宋体"/>
                <w:color w:val="000000"/>
                <w:kern w:val="0"/>
                <w:sz w:val="24"/>
                <w:szCs w:val="24"/>
                <w:lang w:val="en-US" w:eastAsia="zh-CN"/>
              </w:rPr>
              <w:t>选定两个态，在这里我们选定的态为（</w:t>
            </w:r>
            <w:r>
              <w:rPr>
                <w:rFonts w:hint="default" w:ascii="宋体" w:hAnsi="宋体" w:eastAsia="宋体" w:cs="宋体"/>
                <w:color w:val="000000"/>
                <w:kern w:val="0"/>
                <w:sz w:val="24"/>
                <w:szCs w:val="24"/>
                <w:lang w:val="en-US" w:eastAsia="zh-CN"/>
              </w:rPr>
              <w:t>85K</w:t>
            </w:r>
            <w:r>
              <w:rPr>
                <w:rFonts w:hint="eastAsia" w:ascii="宋体" w:hAnsi="宋体" w:eastAsia="宋体" w:cs="宋体"/>
                <w:color w:val="000000"/>
                <w:kern w:val="0"/>
                <w:sz w:val="24"/>
                <w:szCs w:val="24"/>
                <w:lang w:val="en-US" w:eastAsia="zh-CN"/>
              </w:rPr>
              <w:t>，</w:t>
            </w:r>
            <w:r>
              <w:rPr>
                <w:rFonts w:hint="default" w:ascii="宋体" w:hAnsi="宋体" w:eastAsia="宋体" w:cs="宋体"/>
                <w:color w:val="000000"/>
                <w:kern w:val="0"/>
                <w:sz w:val="24"/>
                <w:szCs w:val="24"/>
                <w:lang w:val="en-US" w:eastAsia="zh-CN"/>
              </w:rPr>
              <w:t>0kGs</w:t>
            </w:r>
            <w:r>
              <w:rPr>
                <w:rFonts w:hint="eastAsia" w:ascii="宋体" w:hAnsi="宋体" w:eastAsia="宋体" w:cs="宋体"/>
                <w:color w:val="000000"/>
                <w:kern w:val="0"/>
                <w:sz w:val="24"/>
                <w:szCs w:val="24"/>
                <w:lang w:val="en-US" w:eastAsia="zh-CN"/>
              </w:rPr>
              <w:t>）和（</w:t>
            </w:r>
            <w:r>
              <w:rPr>
                <w:rFonts w:hint="default" w:ascii="宋体" w:hAnsi="宋体" w:eastAsia="宋体" w:cs="宋体"/>
                <w:color w:val="000000"/>
                <w:kern w:val="0"/>
                <w:sz w:val="24"/>
                <w:szCs w:val="24"/>
                <w:lang w:val="en-US" w:eastAsia="zh-CN"/>
              </w:rPr>
              <w:t>79K</w:t>
            </w:r>
            <w:r>
              <w:rPr>
                <w:rFonts w:hint="eastAsia" w:ascii="宋体" w:hAnsi="宋体" w:eastAsia="宋体" w:cs="宋体"/>
                <w:color w:val="000000"/>
                <w:kern w:val="0"/>
                <w:sz w:val="24"/>
                <w:szCs w:val="24"/>
                <w:lang w:val="en-US" w:eastAsia="zh-CN"/>
              </w:rPr>
              <w:t>，</w:t>
            </w:r>
            <w:r>
              <w:rPr>
                <w:rFonts w:hint="default" w:ascii="宋体" w:hAnsi="宋体" w:eastAsia="宋体" w:cs="宋体"/>
                <w:color w:val="000000"/>
                <w:kern w:val="0"/>
                <w:sz w:val="24"/>
                <w:szCs w:val="24"/>
                <w:lang w:val="en-US" w:eastAsia="zh-CN"/>
              </w:rPr>
              <w:t>2kGs</w:t>
            </w:r>
            <w:r>
              <w:rPr>
                <w:rFonts w:hint="eastAsia" w:ascii="宋体" w:hAnsi="宋体" w:eastAsia="宋体" w:cs="宋体"/>
                <w:color w:val="000000"/>
                <w:kern w:val="0"/>
                <w:sz w:val="24"/>
                <w:szCs w:val="24"/>
                <w:lang w:val="en-US" w:eastAsia="zh-CN"/>
              </w:rPr>
              <w:t xml:space="preserve">）。然后分别沿着两条路径，从第一个态转变到第二个态 </w:t>
            </w:r>
          </w:p>
          <w:p>
            <w:pPr>
              <w:spacing w:before="156" w:beforeLines="50" w:after="156" w:afterLines="50" w:line="0" w:lineRule="atLeast"/>
              <w:rPr>
                <w:rFonts w:ascii="宋体" w:hAnsi="宋体" w:eastAsia="宋体" w:cs="宋体"/>
                <w:color w:val="000000"/>
                <w:kern w:val="0"/>
                <w:sz w:val="24"/>
                <w:szCs w:val="24"/>
              </w:rPr>
            </w:pPr>
            <w:r>
              <w:rPr>
                <w:rFonts w:hint="default" w:ascii="宋体" w:hAnsi="宋体" w:eastAsia="宋体" w:cs="宋体"/>
                <w:color w:val="000000"/>
                <w:kern w:val="0"/>
                <w:sz w:val="24"/>
                <w:szCs w:val="24"/>
                <w:lang w:val="en-US" w:eastAsia="zh-CN"/>
              </w:rPr>
              <w:t xml:space="preserve">2. </w:t>
            </w:r>
            <w:r>
              <w:rPr>
                <w:rFonts w:hint="eastAsia" w:ascii="宋体" w:hAnsi="宋体" w:eastAsia="宋体" w:cs="宋体"/>
                <w:color w:val="000000"/>
                <w:kern w:val="0"/>
                <w:sz w:val="24"/>
                <w:szCs w:val="24"/>
                <w:lang w:val="en-US" w:eastAsia="zh-CN"/>
              </w:rPr>
              <w:t xml:space="preserve">先从 </w:t>
            </w:r>
            <w:r>
              <w:rPr>
                <w:rFonts w:hint="default" w:ascii="宋体" w:hAnsi="宋体" w:eastAsia="宋体" w:cs="宋体"/>
                <w:color w:val="000000"/>
                <w:kern w:val="0"/>
                <w:sz w:val="24"/>
                <w:szCs w:val="24"/>
                <w:lang w:val="en-US" w:eastAsia="zh-CN"/>
              </w:rPr>
              <w:t xml:space="preserve">85K </w:t>
            </w:r>
            <w:r>
              <w:rPr>
                <w:rFonts w:hint="eastAsia" w:ascii="宋体" w:hAnsi="宋体" w:eastAsia="宋体" w:cs="宋体"/>
                <w:color w:val="000000"/>
                <w:kern w:val="0"/>
                <w:sz w:val="24"/>
                <w:szCs w:val="24"/>
                <w:lang w:val="en-US" w:eastAsia="zh-CN"/>
              </w:rPr>
              <w:t xml:space="preserve">转变到 </w:t>
            </w:r>
            <w:r>
              <w:rPr>
                <w:rFonts w:hint="default" w:ascii="宋体" w:hAnsi="宋体" w:eastAsia="宋体" w:cs="宋体"/>
                <w:color w:val="000000"/>
                <w:kern w:val="0"/>
                <w:sz w:val="24"/>
                <w:szCs w:val="24"/>
                <w:lang w:val="en-US" w:eastAsia="zh-CN"/>
              </w:rPr>
              <w:t>79K</w:t>
            </w:r>
            <w:r>
              <w:rPr>
                <w:rFonts w:hint="eastAsia" w:ascii="宋体" w:hAnsi="宋体" w:eastAsia="宋体" w:cs="宋体"/>
                <w:color w:val="000000"/>
                <w:kern w:val="0"/>
                <w:sz w:val="24"/>
                <w:szCs w:val="24"/>
                <w:lang w:val="en-US" w:eastAsia="zh-CN"/>
              </w:rPr>
              <w:t xml:space="preserve">，然后再增加磁场到 </w:t>
            </w:r>
            <w:r>
              <w:rPr>
                <w:rFonts w:hint="default" w:ascii="宋体" w:hAnsi="宋体" w:eastAsia="宋体" w:cs="宋体"/>
                <w:color w:val="000000"/>
                <w:kern w:val="0"/>
                <w:sz w:val="24"/>
                <w:szCs w:val="24"/>
                <w:lang w:val="en-US" w:eastAsia="zh-CN"/>
              </w:rPr>
              <w:t>2kGs</w:t>
            </w:r>
            <w:r>
              <w:rPr>
                <w:rFonts w:hint="eastAsia" w:ascii="宋体" w:hAnsi="宋体" w:eastAsia="宋体" w:cs="宋体"/>
                <w:color w:val="000000"/>
                <w:kern w:val="0"/>
                <w:sz w:val="24"/>
                <w:szCs w:val="24"/>
                <w:lang w:val="en-US" w:eastAsia="zh-CN"/>
              </w:rPr>
              <w:t xml:space="preserve">。温度的步进是 </w:t>
            </w:r>
            <w:r>
              <w:rPr>
                <w:rFonts w:hint="default" w:ascii="宋体" w:hAnsi="宋体" w:eastAsia="宋体" w:cs="宋体"/>
                <w:color w:val="000000"/>
                <w:kern w:val="0"/>
                <w:sz w:val="24"/>
                <w:szCs w:val="24"/>
                <w:lang w:val="en-US" w:eastAsia="zh-CN"/>
              </w:rPr>
              <w:t>1K</w:t>
            </w:r>
            <w:r>
              <w:rPr>
                <w:rFonts w:hint="eastAsia" w:ascii="宋体" w:hAnsi="宋体" w:eastAsia="宋体" w:cs="宋体"/>
                <w:color w:val="000000"/>
                <w:kern w:val="0"/>
                <w:sz w:val="24"/>
                <w:szCs w:val="24"/>
                <w:lang w:val="en-US" w:eastAsia="zh-CN"/>
              </w:rPr>
              <w:t xml:space="preserve">，然后磁场的步进是 </w:t>
            </w:r>
            <w:r>
              <w:rPr>
                <w:rFonts w:hint="default" w:ascii="宋体" w:hAnsi="宋体" w:eastAsia="宋体" w:cs="宋体"/>
                <w:color w:val="000000"/>
                <w:kern w:val="0"/>
                <w:sz w:val="24"/>
                <w:szCs w:val="24"/>
                <w:lang w:val="en-US" w:eastAsia="zh-CN"/>
              </w:rPr>
              <w:t>0.5kGs</w:t>
            </w:r>
            <w:r>
              <w:rPr>
                <w:rFonts w:hint="eastAsia" w:ascii="宋体" w:hAnsi="宋体" w:eastAsia="宋体" w:cs="宋体"/>
                <w:color w:val="000000"/>
                <w:kern w:val="0"/>
                <w:sz w:val="24"/>
                <w:szCs w:val="24"/>
                <w:lang w:val="en-US" w:eastAsia="zh-CN"/>
              </w:rPr>
              <w:t xml:space="preserve">。 </w:t>
            </w:r>
          </w:p>
          <w:p>
            <w:pPr>
              <w:spacing w:before="156" w:beforeLines="50" w:after="156" w:afterLines="50" w:line="0" w:lineRule="atLeast"/>
              <w:rPr>
                <w:rFonts w:ascii="宋体" w:hAnsi="宋体" w:eastAsia="宋体" w:cs="宋体"/>
                <w:color w:val="000000"/>
                <w:kern w:val="0"/>
                <w:sz w:val="24"/>
                <w:szCs w:val="24"/>
              </w:rPr>
            </w:pPr>
            <w:r>
              <w:rPr>
                <w:rFonts w:hint="default" w:ascii="宋体" w:hAnsi="宋体" w:eastAsia="宋体" w:cs="宋体"/>
                <w:color w:val="000000"/>
                <w:kern w:val="0"/>
                <w:sz w:val="24"/>
                <w:szCs w:val="24"/>
                <w:lang w:val="en-US" w:eastAsia="zh-CN"/>
              </w:rPr>
              <w:t xml:space="preserve">3. 85K </w:t>
            </w:r>
            <w:r>
              <w:rPr>
                <w:rFonts w:hint="eastAsia" w:ascii="宋体" w:hAnsi="宋体" w:eastAsia="宋体" w:cs="宋体"/>
                <w:color w:val="000000"/>
                <w:kern w:val="0"/>
                <w:sz w:val="24"/>
                <w:szCs w:val="24"/>
                <w:lang w:val="en-US" w:eastAsia="zh-CN"/>
              </w:rPr>
              <w:t xml:space="preserve">下，先增加磁场到 </w:t>
            </w:r>
            <w:r>
              <w:rPr>
                <w:rFonts w:hint="default" w:ascii="宋体" w:hAnsi="宋体" w:eastAsia="宋体" w:cs="宋体"/>
                <w:color w:val="000000"/>
                <w:kern w:val="0"/>
                <w:sz w:val="24"/>
                <w:szCs w:val="24"/>
                <w:lang w:val="en-US" w:eastAsia="zh-CN"/>
              </w:rPr>
              <w:t>2kGs</w:t>
            </w:r>
            <w:r>
              <w:rPr>
                <w:rFonts w:hint="eastAsia" w:ascii="宋体" w:hAnsi="宋体" w:eastAsia="宋体" w:cs="宋体"/>
                <w:color w:val="000000"/>
                <w:kern w:val="0"/>
                <w:sz w:val="24"/>
                <w:szCs w:val="24"/>
                <w:lang w:val="en-US" w:eastAsia="zh-CN"/>
              </w:rPr>
              <w:t xml:space="preserve">，然后再逐步降温到 </w:t>
            </w:r>
            <w:r>
              <w:rPr>
                <w:rFonts w:hint="default" w:ascii="宋体" w:hAnsi="宋体" w:eastAsia="宋体" w:cs="宋体"/>
                <w:color w:val="000000"/>
                <w:kern w:val="0"/>
                <w:sz w:val="24"/>
                <w:szCs w:val="24"/>
                <w:lang w:val="en-US" w:eastAsia="zh-CN"/>
              </w:rPr>
              <w:t>79K</w:t>
            </w:r>
            <w:r>
              <w:rPr>
                <w:rFonts w:hint="eastAsia" w:ascii="宋体" w:hAnsi="宋体" w:eastAsia="宋体" w:cs="宋体"/>
                <w:color w:val="000000"/>
                <w:kern w:val="0"/>
                <w:sz w:val="24"/>
                <w:szCs w:val="24"/>
                <w:lang w:val="en-US" w:eastAsia="zh-CN"/>
              </w:rPr>
              <w:t xml:space="preserve">。步进同上。 </w:t>
            </w:r>
          </w:p>
          <w:p>
            <w:pPr>
              <w:spacing w:before="156" w:beforeLines="50" w:after="156" w:afterLines="50" w:line="0" w:lineRule="atLeast"/>
              <w:rPr>
                <w:rFonts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rPr>
              <w:t>我们想要验证的是，无论沿着哪一条路径，样品最终抵达的态的参数（</w:t>
            </w:r>
            <w:r>
              <w:rPr>
                <w:rFonts w:hint="default" w:ascii="宋体" w:hAnsi="宋体" w:eastAsia="宋体" w:cs="宋体"/>
                <w:color w:val="000000"/>
                <w:kern w:val="0"/>
                <w:sz w:val="24"/>
                <w:szCs w:val="24"/>
                <w:lang w:val="en-US" w:eastAsia="zh-CN"/>
              </w:rPr>
              <w:t>R</w:t>
            </w:r>
            <w:r>
              <w:rPr>
                <w:rFonts w:hint="eastAsia" w:ascii="宋体" w:hAnsi="宋体" w:eastAsia="宋体" w:cs="宋体"/>
                <w:color w:val="000000"/>
                <w:kern w:val="0"/>
                <w:sz w:val="24"/>
                <w:szCs w:val="24"/>
                <w:lang w:val="en-US" w:eastAsia="zh-CN"/>
              </w:rPr>
              <w:t>，</w:t>
            </w:r>
            <w:r>
              <w:rPr>
                <w:rFonts w:ascii="宋体" w:hAnsi="宋体" w:eastAsia="宋体" w:cs="宋体"/>
                <w:color w:val="000000"/>
                <w:kern w:val="0"/>
                <w:sz w:val="24"/>
                <w:szCs w:val="24"/>
                <w:lang w:val="en-US" w:eastAsia="zh-CN"/>
              </w:rPr>
              <w:t>θ</w:t>
            </w:r>
            <w:r>
              <w:rPr>
                <w:rFonts w:hint="eastAsia" w:ascii="宋体" w:hAnsi="宋体" w:eastAsia="宋体" w:cs="宋体"/>
                <w:color w:val="000000"/>
                <w:kern w:val="0"/>
                <w:sz w:val="24"/>
                <w:szCs w:val="24"/>
                <w:lang w:val="en-US" w:eastAsia="zh-CN"/>
              </w:rPr>
              <w:t xml:space="preserve">）是相同的。也就是说，我们要验证的态是热力学态，因为热力学态的转变与路径无关。 </w:t>
            </w:r>
          </w:p>
          <w:p>
            <w:pPr>
              <w:spacing w:before="156" w:beforeLines="50" w:after="156" w:afterLines="50" w:line="0" w:lineRule="atLeast"/>
              <w:rPr>
                <w:rFonts w:hint="eastAsia" w:ascii="宋体" w:hAnsi="宋体" w:eastAsia="宋体" w:cs="宋体"/>
                <w:color w:val="000000"/>
                <w:kern w:val="0"/>
                <w:sz w:val="24"/>
                <w:szCs w:val="24"/>
                <w:lang w:val="en-US" w:eastAsia="zh-CN"/>
              </w:rPr>
            </w:pPr>
          </w:p>
          <w:p>
            <w:pPr>
              <w:spacing w:before="156" w:beforeLines="50" w:after="156" w:afterLines="50" w:line="0" w:lineRule="atLeast"/>
              <w:rPr>
                <w:rFonts w:ascii="宋体" w:hAnsi="宋体" w:eastAsia="宋体" w:cs="宋体"/>
                <w:color w:val="000000"/>
                <w:kern w:val="0"/>
                <w:sz w:val="24"/>
                <w:szCs w:val="24"/>
              </w:rPr>
            </w:pPr>
          </w:p>
          <w:p>
            <w:pPr>
              <w:spacing w:before="156" w:beforeLines="50" w:after="156" w:afterLines="50" w:line="0" w:lineRule="atLeast"/>
              <w:rPr>
                <w:rFonts w:ascii="宋体" w:hAnsi="宋体" w:eastAsia="宋体" w:cs="宋体"/>
                <w:color w:val="000000"/>
                <w:kern w:val="0"/>
                <w:sz w:val="24"/>
                <w:szCs w:val="24"/>
              </w:rPr>
            </w:pPr>
            <w:r>
              <w:drawing>
                <wp:inline distT="0" distB="0" distL="114300" distR="114300">
                  <wp:extent cx="6501130" cy="2320290"/>
                  <wp:effectExtent l="0" t="0" r="1270" b="381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80"/>
                          <a:stretch>
                            <a:fillRect/>
                          </a:stretch>
                        </pic:blipFill>
                        <pic:spPr>
                          <a:xfrm>
                            <a:off x="0" y="0"/>
                            <a:ext cx="6501130" cy="2320290"/>
                          </a:xfrm>
                          <a:prstGeom prst="rect">
                            <a:avLst/>
                          </a:prstGeom>
                          <a:noFill/>
                          <a:ln>
                            <a:noFill/>
                          </a:ln>
                        </pic:spPr>
                      </pic:pic>
                    </a:graphicData>
                  </a:graphic>
                </wp:inline>
              </w:drawing>
            </w:r>
          </w:p>
          <w:p>
            <w:pPr>
              <w:spacing w:before="156" w:beforeLines="50" w:after="156" w:afterLines="50" w:line="0" w:lineRule="atLeast"/>
              <w:rPr>
                <w:rFonts w:hint="default" w:ascii="宋体" w:hAnsi="宋体" w:eastAsia="宋体" w:cs="宋体"/>
                <w:color w:val="000000"/>
                <w:kern w:val="0"/>
                <w:sz w:val="24"/>
                <w:szCs w:val="24"/>
                <w:lang w:val="en-US"/>
              </w:rPr>
            </w:pPr>
            <w:r>
              <w:rPr>
                <w:rFonts w:hint="default" w:ascii="宋体" w:hAnsi="宋体" w:eastAsia="宋体" w:cs="宋体"/>
                <w:color w:val="000000"/>
                <w:kern w:val="0"/>
                <w:sz w:val="24"/>
                <w:szCs w:val="24"/>
                <w:lang w:val="en-US" w:eastAsia="zh-CN"/>
              </w:rPr>
              <w:t xml:space="preserve">2. </w:t>
            </w:r>
            <w:r>
              <w:rPr>
                <w:rFonts w:hint="eastAsia" w:ascii="宋体" w:hAnsi="宋体" w:eastAsia="宋体" w:cs="宋体"/>
                <w:color w:val="000000"/>
                <w:kern w:val="0"/>
                <w:sz w:val="24"/>
                <w:szCs w:val="24"/>
                <w:lang w:val="en-US" w:eastAsia="zh-CN"/>
              </w:rPr>
              <w:t xml:space="preserve">外磁场如何影响超导转变时磁化率随温度的关系 </w:t>
            </w:r>
            <w:r>
              <w:rPr>
                <w:rFonts w:hint="default" w:ascii="宋体" w:hAnsi="宋体" w:eastAsia="宋体" w:cs="宋体"/>
                <w:color w:val="000000"/>
                <w:kern w:val="0"/>
                <w:sz w:val="24"/>
                <w:szCs w:val="24"/>
                <w:lang w:val="en-US" w:eastAsia="zh-CN"/>
              </w:rPr>
              <w:t>[</w:t>
            </w:r>
            <w:r>
              <w:rPr>
                <w:rFonts w:hint="eastAsia" w:ascii="宋体" w:hAnsi="宋体" w:eastAsia="宋体" w:cs="宋体"/>
                <w:color w:val="000000"/>
                <w:kern w:val="0"/>
                <w:sz w:val="24"/>
                <w:szCs w:val="24"/>
                <w:lang w:val="en-US" w:eastAsia="zh-CN"/>
              </w:rPr>
              <w:t>包括（</w:t>
            </w:r>
            <w:r>
              <w:rPr>
                <w:rFonts w:ascii="宋体" w:hAnsi="宋体" w:eastAsia="宋体" w:cs="宋体"/>
                <w:color w:val="000000"/>
                <w:kern w:val="0"/>
                <w:sz w:val="24"/>
                <w:szCs w:val="24"/>
                <w:lang w:val="en-US" w:eastAsia="zh-CN"/>
              </w:rPr>
              <w:t>Tc</w:t>
            </w:r>
            <w:r>
              <w:rPr>
                <w:rFonts w:hint="eastAsia" w:ascii="宋体" w:hAnsi="宋体" w:eastAsia="宋体" w:cs="宋体"/>
                <w:color w:val="000000"/>
                <w:kern w:val="0"/>
                <w:sz w:val="24"/>
                <w:szCs w:val="24"/>
                <w:lang w:val="en-US" w:eastAsia="zh-CN"/>
              </w:rPr>
              <w:t>）和抗磁性]</w:t>
            </w:r>
          </w:p>
          <w:p>
            <w:pPr>
              <w:spacing w:before="156" w:beforeLines="50" w:after="156" w:afterLines="50" w:line="0" w:lineRule="atLeast"/>
              <w:rPr>
                <w:rFonts w:hint="default"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此实验的实验步骤同步骤三。</w:t>
            </w:r>
          </w:p>
          <w:p>
            <w:pPr>
              <w:spacing w:before="156" w:beforeLines="50" w:after="156" w:afterLines="50" w:line="0" w:lineRule="atLeast"/>
              <w:rPr>
                <w:rFonts w:ascii="宋体" w:hAnsi="宋体" w:eastAsia="宋体" w:cs="宋体"/>
                <w:color w:val="000000"/>
                <w:kern w:val="0"/>
                <w:sz w:val="24"/>
                <w:szCs w:val="24"/>
              </w:rPr>
            </w:pPr>
          </w:p>
          <w:p>
            <w:pPr>
              <w:spacing w:before="156" w:beforeLines="50" w:after="156" w:afterLines="50" w:line="0" w:lineRule="atLeast"/>
              <w:rPr>
                <w:rFonts w:ascii="宋体" w:hAnsi="宋体" w:eastAsia="宋体" w:cs="宋体"/>
                <w:color w:val="000000"/>
                <w:kern w:val="0"/>
                <w:sz w:val="24"/>
                <w:szCs w:val="24"/>
              </w:rPr>
            </w:pPr>
          </w:p>
          <w:p>
            <w:pPr>
              <w:spacing w:before="156" w:beforeLines="50" w:after="156" w:afterLines="50" w:line="0" w:lineRule="atLeast"/>
              <w:rPr>
                <w:rFonts w:ascii="宋体" w:hAnsi="宋体" w:eastAsia="宋体" w:cs="宋体"/>
                <w:color w:val="000000"/>
                <w:kern w:val="0"/>
                <w:sz w:val="24"/>
                <w:szCs w:val="24"/>
              </w:rPr>
            </w:pPr>
          </w:p>
          <w:p>
            <w:pPr>
              <w:adjustRightInd w:val="0"/>
              <w:snapToGrid w:val="0"/>
              <w:spacing w:line="360" w:lineRule="auto"/>
              <w:rPr>
                <w:rFonts w:hint="eastAsia" w:ascii="宋体" w:hAnsi="宋体" w:eastAsia="宋体"/>
                <w:szCs w:val="21"/>
              </w:rPr>
            </w:pPr>
          </w:p>
          <w:p>
            <w:pPr>
              <w:rPr>
                <w:rFonts w:ascii="宋体" w:hAnsi="宋体" w:eastAsia="宋体" w:cs="宋体"/>
                <w:b/>
                <w:color w:val="C00000"/>
                <w:kern w:val="0"/>
                <w:sz w:val="24"/>
                <w:szCs w:val="24"/>
              </w:rPr>
            </w:pPr>
            <w:r>
              <w:rPr>
                <w:rFonts w:hint="eastAsia" w:ascii="宋体" w:hAnsi="宋体" w:eastAsia="宋体" w:cs="宋体"/>
                <w:color w:val="C00000"/>
                <w:kern w:val="0"/>
                <w:sz w:val="24"/>
                <w:szCs w:val="24"/>
              </w:rPr>
              <w:t>【实验过程</w:t>
            </w:r>
            <w:r>
              <w:rPr>
                <w:rFonts w:ascii="宋体" w:hAnsi="宋体" w:eastAsia="宋体" w:cs="宋体"/>
                <w:color w:val="C00000"/>
                <w:kern w:val="0"/>
                <w:sz w:val="24"/>
                <w:szCs w:val="24"/>
              </w:rPr>
              <w:t>遇到问题记录</w:t>
            </w:r>
            <w:r>
              <w:rPr>
                <w:rFonts w:hint="eastAsia" w:ascii="宋体" w:hAnsi="宋体" w:eastAsia="宋体" w:cs="宋体"/>
                <w:color w:val="C00000"/>
                <w:kern w:val="0"/>
                <w:sz w:val="24"/>
                <w:szCs w:val="24"/>
              </w:rPr>
              <w:t>】</w:t>
            </w:r>
          </w:p>
          <w:p>
            <w:pPr>
              <w:rPr>
                <w:rFonts w:hint="eastAsia" w:ascii="宋体" w:hAnsi="宋体" w:eastAsia="宋体"/>
                <w:color w:val="000000" w:themeColor="text1"/>
                <w:sz w:val="24"/>
                <w:szCs w:val="24"/>
                <w:lang w:val="en-US" w:eastAsia="zh-CN"/>
                <w14:textFill>
                  <w14:solidFill>
                    <w14:schemeClr w14:val="tx1"/>
                  </w14:solidFill>
                </w14:textFill>
              </w:rPr>
            </w:pPr>
            <w:r>
              <w:rPr>
                <w:rFonts w:hint="eastAsia" w:ascii="宋体" w:hAnsi="宋体" w:eastAsia="宋体"/>
                <w:color w:val="000000" w:themeColor="text1"/>
                <w:sz w:val="24"/>
                <w:szCs w:val="24"/>
                <w:lang w:val="en-US" w:eastAsia="zh-CN"/>
                <w14:textFill>
                  <w14:solidFill>
                    <w14:schemeClr w14:val="tx1"/>
                  </w14:solidFill>
                </w14:textFill>
              </w:rPr>
              <w:t xml:space="preserve">  第一周实验中，样品处温度通过PT1000电阻值获得，而控温仪（冷指温度）与样品处温度不同。实验中控温仪数值降到一定程度时，PT1000显示电阻计算得到的样品实际温度仍然过大（超过100K），故无法观察到转变温度，且降不到指定温度。</w:t>
            </w:r>
          </w:p>
          <w:p>
            <w:pPr>
              <w:rPr>
                <w:rFonts w:hint="eastAsia" w:ascii="宋体" w:hAnsi="宋体" w:eastAsia="宋体"/>
                <w:color w:val="000000" w:themeColor="text1"/>
                <w:sz w:val="24"/>
                <w:szCs w:val="24"/>
                <w:lang w:val="en-US" w:eastAsia="zh-CN"/>
                <w14:textFill>
                  <w14:solidFill>
                    <w14:schemeClr w14:val="tx1"/>
                  </w14:solidFill>
                </w14:textFill>
              </w:rPr>
            </w:pPr>
            <w:r>
              <w:rPr>
                <w:rFonts w:hint="eastAsia" w:ascii="宋体" w:hAnsi="宋体" w:eastAsia="宋体"/>
                <w:color w:val="000000" w:themeColor="text1"/>
                <w:sz w:val="24"/>
                <w:szCs w:val="24"/>
                <w:lang w:val="en-US" w:eastAsia="zh-CN"/>
                <w14:textFill>
                  <w14:solidFill>
                    <w14:schemeClr w14:val="tx1"/>
                  </w14:solidFill>
                </w14:textFill>
              </w:rPr>
              <w:t>解决方法：调节锁相放大器样品处线圈电流从0.5A至0.1A，使线圈产生的焦耳热下降。（此解决方式缓解了一些，但降温仍然十分缓慢。）第二次实验时，问题得到解决：交流电流源输出电流过大，更换电流源后实验正常。</w:t>
            </w:r>
          </w:p>
          <w:p>
            <w:pPr>
              <w:rPr>
                <w:rFonts w:hint="eastAsia" w:ascii="宋体" w:hAnsi="宋体" w:eastAsia="宋体"/>
                <w:color w:val="000000" w:themeColor="text1"/>
                <w:sz w:val="24"/>
                <w:szCs w:val="24"/>
                <w:lang w:val="en-US" w:eastAsia="zh-CN"/>
                <w14:textFill>
                  <w14:solidFill>
                    <w14:schemeClr w14:val="tx1"/>
                  </w14:solidFill>
                </w14:textFill>
              </w:rPr>
            </w:pPr>
            <w:r>
              <w:rPr>
                <w:rFonts w:hint="eastAsia" w:ascii="宋体" w:hAnsi="宋体" w:eastAsia="宋体"/>
                <w:color w:val="000000" w:themeColor="text1"/>
                <w:sz w:val="24"/>
                <w:szCs w:val="24"/>
                <w:lang w:val="en-US" w:eastAsia="zh-CN"/>
                <w14:textFill>
                  <w14:solidFill>
                    <w14:schemeClr w14:val="tx1"/>
                  </w14:solidFill>
                </w14:textFill>
              </w:rPr>
              <w:t xml:space="preserve">  第二周实验时，在PT1000温度显示正常的情况下，仍无法观察到临界现象，因此怀疑是样品有问题。</w:t>
            </w:r>
          </w:p>
          <w:p>
            <w:pPr>
              <w:rPr>
                <w:rFonts w:hint="default" w:ascii="宋体" w:hAnsi="宋体" w:eastAsia="宋体"/>
                <w:color w:val="000000" w:themeColor="text1"/>
                <w:sz w:val="24"/>
                <w:szCs w:val="24"/>
                <w:lang w:val="en-US" w:eastAsia="zh-CN"/>
                <w14:textFill>
                  <w14:solidFill>
                    <w14:schemeClr w14:val="tx1"/>
                  </w14:solidFill>
                </w14:textFill>
              </w:rPr>
            </w:pPr>
            <w:r>
              <w:rPr>
                <w:rFonts w:hint="eastAsia" w:ascii="宋体" w:hAnsi="宋体" w:eastAsia="宋体"/>
                <w:color w:val="000000" w:themeColor="text1"/>
                <w:sz w:val="24"/>
                <w:szCs w:val="24"/>
                <w:lang w:val="en-US" w:eastAsia="zh-CN"/>
                <w14:textFill>
                  <w14:solidFill>
                    <w14:schemeClr w14:val="tx1"/>
                  </w14:solidFill>
                </w14:textFill>
              </w:rPr>
              <w:t xml:space="preserve">  第三次实验，更换样品后，一切实验正常。（但被替换下来的样品能观察到磁悬浮，理论上样品没有问题。）</w:t>
            </w:r>
          </w:p>
        </w:tc>
      </w:tr>
    </w:tbl>
    <w:p>
      <w:pPr>
        <w:autoSpaceDE w:val="0"/>
        <w:autoSpaceDN w:val="0"/>
        <w:adjustRightInd w:val="0"/>
        <w:jc w:val="left"/>
        <w:rPr>
          <w:rFonts w:ascii="宋体" w:eastAsia="宋体" w:cs="宋体"/>
          <w:color w:val="000000"/>
          <w:kern w:val="0"/>
          <w:sz w:val="23"/>
          <w:szCs w:val="23"/>
        </w:rPr>
        <w:sectPr>
          <w:headerReference r:id="rId5" w:type="default"/>
          <w:pgSz w:w="11906" w:h="16838"/>
          <w:pgMar w:top="720" w:right="720" w:bottom="720" w:left="720" w:header="851" w:footer="567" w:gutter="0"/>
          <w:cols w:space="425" w:num="1"/>
          <w:docGrid w:type="lines" w:linePitch="312" w:charSpace="0"/>
        </w:sect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95" w:hRule="atLeast"/>
        </w:trPr>
        <w:tc>
          <w:tcPr>
            <w:tcW w:w="10682" w:type="dxa"/>
          </w:tcPr>
          <w:p>
            <w:pPr>
              <w:rPr>
                <w:rFonts w:ascii="宋体" w:eastAsia="宋体" w:cs="宋体"/>
                <w:color w:val="000000"/>
                <w:kern w:val="0"/>
                <w:sz w:val="23"/>
                <w:szCs w:val="23"/>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7"/>
              <w:gridCol w:w="2557"/>
              <w:gridCol w:w="2558"/>
              <w:gridCol w:w="2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10" w:hRule="atLeast"/>
              </w:trPr>
              <w:tc>
                <w:tcPr>
                  <w:tcW w:w="2557"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rPr>
                    <w:t>年级、专业</w:t>
                  </w:r>
                  <w:r>
                    <w:rPr>
                      <w:rFonts w:ascii="宋体" w:eastAsia="宋体" w:cs="宋体"/>
                      <w:color w:val="000000"/>
                      <w:kern w:val="0"/>
                      <w:sz w:val="23"/>
                      <w:szCs w:val="23"/>
                    </w:rPr>
                    <w:t>：</w:t>
                  </w:r>
                </w:p>
              </w:tc>
              <w:tc>
                <w:tcPr>
                  <w:tcW w:w="2557"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lang w:val="en-US" w:eastAsia="zh-CN"/>
                    </w:rPr>
                    <w:t>19级物天</w:t>
                  </w:r>
                </w:p>
              </w:tc>
              <w:tc>
                <w:tcPr>
                  <w:tcW w:w="2558"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lang w:val="en-US" w:eastAsia="zh-CN"/>
                    </w:rPr>
                    <w:t>实验班</w:t>
                  </w:r>
                </w:p>
              </w:tc>
              <w:tc>
                <w:tcPr>
                  <w:tcW w:w="2558"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lang w:val="en-US" w:eastAsia="zh-CN"/>
                    </w:rPr>
                    <w:t>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10" w:hRule="atLeast"/>
              </w:trPr>
              <w:tc>
                <w:tcPr>
                  <w:tcW w:w="2557"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rPr>
                    <w:t>姓名</w:t>
                  </w:r>
                  <w:r>
                    <w:rPr>
                      <w:rFonts w:ascii="宋体" w:eastAsia="宋体" w:cs="宋体"/>
                      <w:color w:val="000000"/>
                      <w:kern w:val="0"/>
                      <w:sz w:val="23"/>
                      <w:szCs w:val="23"/>
                    </w:rPr>
                    <w:t>：</w:t>
                  </w:r>
                </w:p>
              </w:tc>
              <w:tc>
                <w:tcPr>
                  <w:tcW w:w="2557"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lang w:val="en-US" w:eastAsia="zh-CN"/>
                    </w:rPr>
                    <w:t>胡韵俏</w:t>
                  </w:r>
                </w:p>
              </w:tc>
              <w:tc>
                <w:tcPr>
                  <w:tcW w:w="2558"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rPr>
                    <w:t>学号</w:t>
                  </w:r>
                  <w:r>
                    <w:rPr>
                      <w:rFonts w:ascii="宋体" w:eastAsia="宋体" w:cs="宋体"/>
                      <w:color w:val="000000"/>
                      <w:kern w:val="0"/>
                      <w:sz w:val="23"/>
                      <w:szCs w:val="23"/>
                    </w:rPr>
                    <w:t>：</w:t>
                  </w:r>
                </w:p>
              </w:tc>
              <w:tc>
                <w:tcPr>
                  <w:tcW w:w="2558"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lang w:val="en-US" w:eastAsia="zh-CN"/>
                    </w:rPr>
                    <w:t>19342035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10" w:hRule="atLeast"/>
              </w:trPr>
              <w:tc>
                <w:tcPr>
                  <w:tcW w:w="2557"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rPr>
                    <w:t>日期</w:t>
                  </w:r>
                  <w:r>
                    <w:rPr>
                      <w:rFonts w:ascii="宋体" w:eastAsia="宋体" w:cs="宋体"/>
                      <w:color w:val="000000"/>
                      <w:kern w:val="0"/>
                      <w:sz w:val="23"/>
                      <w:szCs w:val="23"/>
                    </w:rPr>
                    <w:t>：</w:t>
                  </w:r>
                </w:p>
              </w:tc>
              <w:tc>
                <w:tcPr>
                  <w:tcW w:w="2557"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lang w:val="en-US" w:eastAsia="zh-CN"/>
                    </w:rPr>
                    <w:t>2022.3.25</w:t>
                  </w:r>
                </w:p>
              </w:tc>
              <w:tc>
                <w:tcPr>
                  <w:tcW w:w="2558"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rPr>
                    <w:t>教师签名：</w:t>
                  </w:r>
                </w:p>
              </w:tc>
              <w:tc>
                <w:tcPr>
                  <w:tcW w:w="2558" w:type="dxa"/>
                  <w:vAlign w:val="center"/>
                </w:tcPr>
                <w:p>
                  <w:pPr>
                    <w:rPr>
                      <w:rFonts w:ascii="宋体" w:eastAsia="宋体" w:cs="宋体"/>
                      <w:color w:val="000000"/>
                      <w:kern w:val="0"/>
                      <w:sz w:val="23"/>
                      <w:szCs w:val="2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10" w:hRule="atLeast"/>
              </w:trPr>
              <w:tc>
                <w:tcPr>
                  <w:tcW w:w="2557" w:type="dxa"/>
                  <w:vAlign w:val="center"/>
                </w:tcPr>
                <w:p>
                  <w:pPr>
                    <w:rPr>
                      <w:rFonts w:ascii="宋体" w:eastAsia="宋体" w:cs="宋体"/>
                      <w:color w:val="000000"/>
                      <w:kern w:val="0"/>
                      <w:sz w:val="23"/>
                      <w:szCs w:val="23"/>
                    </w:rPr>
                  </w:pPr>
                  <w:r>
                    <w:rPr>
                      <w:rFonts w:hint="eastAsia" w:ascii="宋体" w:eastAsia="宋体" w:cs="宋体"/>
                      <w:color w:val="000000"/>
                      <w:kern w:val="0"/>
                      <w:sz w:val="23"/>
                      <w:szCs w:val="23"/>
                    </w:rPr>
                    <w:t>评分：</w:t>
                  </w:r>
                </w:p>
              </w:tc>
              <w:tc>
                <w:tcPr>
                  <w:tcW w:w="2557" w:type="dxa"/>
                  <w:vAlign w:val="center"/>
                </w:tcPr>
                <w:p>
                  <w:pPr>
                    <w:rPr>
                      <w:rFonts w:ascii="宋体" w:eastAsia="宋体" w:cs="宋体"/>
                      <w:color w:val="000000"/>
                      <w:kern w:val="0"/>
                      <w:sz w:val="23"/>
                      <w:szCs w:val="23"/>
                    </w:rPr>
                  </w:pPr>
                </w:p>
              </w:tc>
              <w:tc>
                <w:tcPr>
                  <w:tcW w:w="2558" w:type="dxa"/>
                  <w:vAlign w:val="center"/>
                </w:tcPr>
                <w:p>
                  <w:pPr>
                    <w:rPr>
                      <w:rFonts w:ascii="宋体" w:eastAsia="宋体" w:cs="宋体"/>
                      <w:color w:val="000000"/>
                      <w:kern w:val="0"/>
                      <w:sz w:val="23"/>
                      <w:szCs w:val="23"/>
                    </w:rPr>
                  </w:pPr>
                </w:p>
              </w:tc>
              <w:tc>
                <w:tcPr>
                  <w:tcW w:w="2558" w:type="dxa"/>
                  <w:vAlign w:val="center"/>
                </w:tcPr>
                <w:p>
                  <w:pPr>
                    <w:rPr>
                      <w:rFonts w:ascii="宋体" w:eastAsia="宋体" w:cs="宋体"/>
                      <w:color w:val="000000"/>
                      <w:kern w:val="0"/>
                      <w:sz w:val="23"/>
                      <w:szCs w:val="23"/>
                    </w:rPr>
                  </w:pPr>
                </w:p>
              </w:tc>
            </w:tr>
          </w:tbl>
          <w:p>
            <w:pPr>
              <w:rPr>
                <w:rFonts w:ascii="宋体" w:eastAsia="宋体" w:cs="宋体"/>
                <w:color w:val="000000"/>
                <w:kern w:val="0"/>
                <w:sz w:val="23"/>
                <w:szCs w:val="23"/>
              </w:rPr>
            </w:pPr>
          </w:p>
          <w:sdt>
            <w:sdtPr>
              <w:rPr>
                <w:rFonts w:hint="eastAsia"/>
                <w:b/>
                <w:sz w:val="32"/>
              </w:rPr>
              <w:alias w:val="标题"/>
              <w:id w:val="603383286"/>
              <w:placeholder>
                <w:docPart w:val="FD544E8CBEE247BA90B78DF3DB2BFB4B"/>
              </w:placeholder>
              <w15:dataBinding w:prefixMappings="xmlns:ns0='http://purl.org/dc/elements/1.1/' xmlns:ns1='http://schemas.openxmlformats.org/package/2006/metadata/core-properties' " w:xpath="/ns1:coreProperties[1]/ns0:title[1]" w:storeItemID="{6C3C8BC8-F283-45AE-878A-BAB7291924A1}"/>
              <w:text/>
            </w:sdtPr>
            <w:sdtEndPr>
              <w:rPr>
                <w:rFonts w:hint="eastAsia"/>
                <w:b/>
                <w:sz w:val="32"/>
              </w:rPr>
            </w:sdtEndPr>
            <w:sdtContent>
              <w:p>
                <w:pPr>
                  <w:jc w:val="center"/>
                  <w:rPr>
                    <w:rFonts w:ascii="宋体" w:eastAsia="宋体" w:cs="宋体"/>
                    <w:b/>
                    <w:color w:val="000000"/>
                    <w:kern w:val="0"/>
                    <w:sz w:val="36"/>
                    <w:szCs w:val="23"/>
                  </w:rPr>
                </w:pPr>
                <w:r>
                  <w:rPr>
                    <w:rFonts w:hint="eastAsia"/>
                    <w:b/>
                    <w:sz w:val="32"/>
                    <w:lang w:eastAsia="zh-CN"/>
                  </w:rPr>
                  <w:t>实验 E1 低温技术与高温超导研究（磁）</w:t>
                </w:r>
              </w:p>
            </w:sdtContent>
          </w:sdt>
          <w:p>
            <w:pPr>
              <w:jc w:val="center"/>
              <w:rPr>
                <w:b/>
                <w:sz w:val="32"/>
              </w:rPr>
            </w:pPr>
          </w:p>
          <w:p>
            <w:pPr>
              <w:autoSpaceDE w:val="0"/>
              <w:autoSpaceDN w:val="0"/>
              <w:adjustRightInd w:val="0"/>
              <w:spacing w:before="156" w:beforeLines="50" w:after="156" w:afterLines="50" w:line="240" w:lineRule="atLeast"/>
              <w:jc w:val="left"/>
              <w:rPr>
                <w:rFonts w:hint="eastAsia" w:ascii="宋体" w:hAnsi="Times New Roman" w:eastAsia="宋体" w:cs="宋体"/>
                <w:kern w:val="0"/>
                <w:sz w:val="24"/>
                <w:szCs w:val="24"/>
              </w:rPr>
            </w:pPr>
            <w:r>
              <w:rPr>
                <w:rFonts w:hint="eastAsia" w:ascii="宋体" w:hAnsi="Times New Roman" w:eastAsia="宋体" w:cs="宋体"/>
                <w:kern w:val="0"/>
                <w:sz w:val="24"/>
                <w:szCs w:val="24"/>
              </w:rPr>
              <w:t>【分析与讨论】</w:t>
            </w:r>
          </w:p>
          <w:p>
            <w:pPr>
              <w:autoSpaceDE w:val="0"/>
              <w:autoSpaceDN w:val="0"/>
              <w:adjustRightInd w:val="0"/>
              <w:spacing w:before="156" w:beforeLines="50" w:after="156" w:afterLines="50" w:line="240" w:lineRule="atLeast"/>
              <w:jc w:val="left"/>
              <w:rPr>
                <w:rFonts w:hint="eastAsia" w:ascii="宋体" w:hAnsi="Times New Roman" w:eastAsia="宋体" w:cs="宋体"/>
                <w:kern w:val="0"/>
                <w:sz w:val="24"/>
                <w:szCs w:val="24"/>
              </w:rPr>
            </w:pPr>
          </w:p>
          <w:p>
            <w:pPr>
              <w:spacing w:before="156" w:beforeLines="50"/>
              <w:rPr>
                <w:rFonts w:hint="default" w:ascii="宋体" w:hAnsi="宋体" w:eastAsia="宋体"/>
                <w:sz w:val="24"/>
                <w:szCs w:val="24"/>
                <w:lang w:val="en-US" w:eastAsia="zh-CN"/>
              </w:rPr>
            </w:pPr>
            <w:r>
              <w:rPr>
                <w:rFonts w:hint="eastAsia" w:ascii="宋体" w:hAnsi="宋体" w:eastAsia="宋体"/>
                <w:sz w:val="24"/>
                <w:szCs w:val="24"/>
                <w:lang w:val="en-US" w:eastAsia="zh-CN"/>
              </w:rPr>
              <w:t>一、磁场标定</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0"/>
              <w:gridCol w:w="2560"/>
              <w:gridCol w:w="2560"/>
              <w:gridCol w:w="2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电流（A)</w:t>
                  </w:r>
                </w:p>
              </w:tc>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2A</w:t>
                  </w:r>
                </w:p>
              </w:tc>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1A</w:t>
                  </w:r>
                </w:p>
              </w:tc>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0.5A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中心处磁场（KGs)</w:t>
                  </w:r>
                </w:p>
              </w:tc>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0.495</w:t>
                  </w:r>
                </w:p>
              </w:tc>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0.261</w:t>
                  </w:r>
                </w:p>
              </w:tc>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0.104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边缘（实验中位置）（KGs)</w:t>
                  </w:r>
                </w:p>
              </w:tc>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0.547</w:t>
                  </w:r>
                </w:p>
              </w:tc>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0.28</w:t>
                  </w:r>
                </w:p>
              </w:tc>
              <w:tc>
                <w:tcPr>
                  <w:tcW w:w="2560" w:type="dxa"/>
                </w:tcPr>
                <w:p>
                  <w:pPr>
                    <w:numPr>
                      <w:ilvl w:val="0"/>
                      <w:numId w:val="0"/>
                    </w:numPr>
                    <w:spacing w:before="156" w:beforeLines="50" w:after="156" w:afterLines="50" w:line="0" w:lineRule="atLeast"/>
                    <w:rPr>
                      <w:rFonts w:hint="default" w:ascii="宋体" w:hAnsi="宋体" w:eastAsia="宋体" w:cs="宋体"/>
                      <w:color w:val="000000"/>
                      <w:kern w:val="0"/>
                      <w:sz w:val="24"/>
                      <w:szCs w:val="24"/>
                      <w:vertAlign w:val="baseline"/>
                      <w:lang w:val="en-US" w:eastAsia="zh-CN"/>
                    </w:rPr>
                  </w:pPr>
                  <w:r>
                    <w:rPr>
                      <w:rFonts w:hint="eastAsia" w:ascii="宋体" w:hAnsi="宋体" w:eastAsia="宋体" w:cs="宋体"/>
                      <w:color w:val="000000"/>
                      <w:kern w:val="0"/>
                      <w:sz w:val="24"/>
                      <w:szCs w:val="24"/>
                      <w:vertAlign w:val="baseline"/>
                      <w:lang w:val="en-US" w:eastAsia="zh-CN"/>
                    </w:rPr>
                    <w:t>0.12</w:t>
                  </w:r>
                </w:p>
              </w:tc>
            </w:tr>
          </w:tbl>
          <w:p>
            <w:pPr>
              <w:spacing w:before="156" w:beforeLines="50"/>
              <w:rPr>
                <w:rFonts w:hint="eastAsia" w:ascii="宋体" w:hAnsi="宋体" w:eastAsia="宋体"/>
                <w:sz w:val="24"/>
                <w:szCs w:val="24"/>
                <w:lang w:val="en-US" w:eastAsia="zh-CN"/>
              </w:rPr>
            </w:pPr>
            <w:r>
              <w:rPr>
                <w:rFonts w:hint="eastAsia" w:ascii="宋体" w:hAnsi="宋体" w:eastAsia="宋体"/>
                <w:sz w:val="24"/>
                <w:szCs w:val="24"/>
                <w:lang w:val="en-US" w:eastAsia="zh-CN"/>
              </w:rPr>
              <w:t>固定中心和边缘测量磁场的位置后，两者的磁场大小有一比例关系。</w:t>
            </w:r>
          </w:p>
          <w:p>
            <w:pPr>
              <w:spacing w:before="156" w:beforeLines="50"/>
              <w:rPr>
                <w:rFonts w:hint="default" w:ascii="宋体" w:hAnsi="宋体" w:eastAsia="宋体"/>
                <w:sz w:val="24"/>
                <w:szCs w:val="24"/>
                <w:lang w:val="en-US" w:eastAsia="zh-CN"/>
              </w:rPr>
            </w:pPr>
            <w:r>
              <w:rPr>
                <w:rFonts w:hint="eastAsia" w:ascii="宋体" w:hAnsi="宋体" w:eastAsia="宋体"/>
                <w:sz w:val="24"/>
                <w:szCs w:val="24"/>
                <w:lang w:val="en-US" w:eastAsia="zh-CN"/>
              </w:rPr>
              <w:t>由表格知，边缘处（磁化率实验测得的）磁场大小是中心处（样品实际）磁场大小的1.12倍。</w:t>
            </w:r>
          </w:p>
          <w:p>
            <w:pPr>
              <w:spacing w:before="156" w:beforeLines="50"/>
              <w:rPr>
                <w:rFonts w:hint="eastAsia" w:ascii="宋体" w:hAnsi="宋体" w:eastAsia="宋体"/>
                <w:sz w:val="24"/>
                <w:szCs w:val="24"/>
                <w:lang w:val="en-US" w:eastAsia="zh-CN"/>
              </w:rPr>
            </w:pPr>
          </w:p>
          <w:p>
            <w:pPr>
              <w:spacing w:before="156" w:beforeLines="50"/>
              <w:rPr>
                <w:rFonts w:hint="eastAsia" w:ascii="宋体" w:hAnsi="宋体" w:eastAsia="宋体"/>
                <w:sz w:val="24"/>
                <w:szCs w:val="24"/>
                <w:lang w:val="en-US" w:eastAsia="zh-CN"/>
              </w:rPr>
            </w:pPr>
          </w:p>
          <w:p>
            <w:pPr>
              <w:spacing w:before="156" w:beforeLines="50"/>
              <w:rPr>
                <w:rFonts w:hint="eastAsia" w:ascii="宋体" w:hAnsi="宋体" w:eastAsia="宋体"/>
                <w:sz w:val="24"/>
                <w:szCs w:val="24"/>
                <w:lang w:val="en-US" w:eastAsia="zh-CN"/>
              </w:rPr>
            </w:pPr>
          </w:p>
          <w:p>
            <w:pPr>
              <w:spacing w:before="156" w:beforeLines="50"/>
              <w:rPr>
                <w:rFonts w:hint="eastAsia" w:ascii="宋体" w:hAnsi="宋体" w:eastAsia="宋体"/>
                <w:sz w:val="24"/>
                <w:szCs w:val="24"/>
                <w:lang w:val="en-US" w:eastAsia="zh-CN"/>
              </w:rPr>
            </w:pPr>
          </w:p>
          <w:p>
            <w:pPr>
              <w:spacing w:before="156" w:beforeLines="50"/>
              <w:rPr>
                <w:rFonts w:hint="default" w:ascii="宋体" w:hAnsi="宋体" w:eastAsia="宋体"/>
                <w:sz w:val="24"/>
                <w:szCs w:val="24"/>
                <w:lang w:val="en-US" w:eastAsia="zh-CN"/>
              </w:rPr>
            </w:pPr>
            <w:r>
              <w:rPr>
                <w:rFonts w:hint="eastAsia" w:ascii="宋体" w:hAnsi="宋体" w:eastAsia="宋体"/>
                <w:sz w:val="24"/>
                <w:szCs w:val="24"/>
                <w:lang w:val="en-US" w:eastAsia="zh-CN"/>
              </w:rPr>
              <w:t>二、磁化率与温度变化关系（升温与降温）</w:t>
            </w:r>
          </w:p>
          <w:p>
            <w:pPr>
              <w:spacing w:before="156" w:beforeLines="50"/>
              <w:rPr>
                <w:rFonts w:hint="eastAsia" w:ascii="宋体" w:hAnsi="宋体" w:eastAsia="宋体"/>
                <w:sz w:val="24"/>
                <w:szCs w:val="24"/>
                <w:lang w:val="en-US" w:eastAsia="zh-CN"/>
              </w:rPr>
            </w:pPr>
            <w:r>
              <w:drawing>
                <wp:inline distT="0" distB="0" distL="114300" distR="114300">
                  <wp:extent cx="3850005" cy="492125"/>
                  <wp:effectExtent l="0" t="0" r="10795" b="317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81"/>
                          <a:stretch>
                            <a:fillRect/>
                          </a:stretch>
                        </pic:blipFill>
                        <pic:spPr>
                          <a:xfrm>
                            <a:off x="0" y="0"/>
                            <a:ext cx="3850005" cy="492125"/>
                          </a:xfrm>
                          <a:prstGeom prst="rect">
                            <a:avLst/>
                          </a:prstGeom>
                          <a:noFill/>
                          <a:ln>
                            <a:noFill/>
                          </a:ln>
                        </pic:spPr>
                      </pic:pic>
                    </a:graphicData>
                  </a:graphic>
                </wp:inline>
              </w:drawing>
            </w:r>
          </w:p>
          <w:p>
            <w:pPr>
              <w:spacing w:before="156" w:beforeLines="50"/>
              <w:rPr>
                <w:rFonts w:hint="eastAsia" w:ascii="宋体" w:hAnsi="宋体" w:eastAsia="宋体"/>
                <w:sz w:val="24"/>
                <w:szCs w:val="24"/>
                <w:lang w:val="en-US" w:eastAsia="zh-CN"/>
              </w:rPr>
            </w:pPr>
            <w:r>
              <w:rPr>
                <w:rFonts w:hint="eastAsia" w:ascii="宋体" w:hAnsi="宋体" w:eastAsia="宋体"/>
                <w:sz w:val="24"/>
                <w:szCs w:val="24"/>
                <w:lang w:val="en-US" w:eastAsia="zh-CN"/>
              </w:rPr>
              <w:t>磁化率无法标定，因此用V2与温度的关系代替磁化率与温度的变化关系，可以得到转变温度。</w:t>
            </w:r>
          </w:p>
          <w:p>
            <w:pPr>
              <w:spacing w:before="156" w:beforeLines="50"/>
              <w:rPr>
                <w:rFonts w:hint="eastAsia" w:ascii="宋体" w:hAnsi="宋体" w:eastAsia="宋体"/>
                <w:sz w:val="24"/>
                <w:szCs w:val="24"/>
                <w:lang w:val="en-US" w:eastAsia="zh-CN"/>
              </w:rPr>
            </w:pPr>
          </w:p>
          <w:p>
            <w:pPr>
              <w:spacing w:before="156" w:beforeLines="50"/>
              <w:rPr>
                <w:rFonts w:hint="eastAsia" w:ascii="宋体" w:hAnsi="宋体" w:eastAsia="宋体"/>
                <w:sz w:val="24"/>
                <w:szCs w:val="24"/>
                <w:lang w:val="en-US" w:eastAsia="zh-CN"/>
              </w:rPr>
            </w:pPr>
          </w:p>
          <w:p>
            <w:pPr>
              <w:spacing w:before="156" w:beforeLines="50"/>
              <w:rPr>
                <w:rFonts w:hint="eastAsia" w:ascii="宋体" w:hAnsi="宋体" w:eastAsia="宋体"/>
                <w:sz w:val="24"/>
                <w:szCs w:val="24"/>
                <w:lang w:val="en-US" w:eastAsia="zh-CN"/>
              </w:rPr>
            </w:pPr>
          </w:p>
          <w:p>
            <w:pPr>
              <w:spacing w:before="156" w:beforeLines="50"/>
              <w:rPr>
                <w:rFonts w:hint="eastAsia" w:ascii="宋体" w:hAnsi="宋体" w:eastAsia="宋体"/>
                <w:sz w:val="24"/>
                <w:szCs w:val="24"/>
                <w:lang w:val="en-US" w:eastAsia="zh-CN"/>
              </w:rPr>
            </w:pPr>
            <w:r>
              <w:rPr>
                <w:rFonts w:hint="eastAsia" w:ascii="宋体" w:hAnsi="宋体" w:eastAsia="宋体"/>
                <w:sz w:val="24"/>
                <w:szCs w:val="24"/>
                <w:lang w:val="en-US" w:eastAsia="zh-CN"/>
              </w:rPr>
              <w:t>磁场电流设置为0A时的升温与降温：</w:t>
            </w:r>
          </w:p>
          <w:p>
            <w:pPr>
              <w:spacing w:before="156" w:beforeLines="50"/>
              <w:rPr>
                <w:rFonts w:hint="default" w:ascii="宋体" w:hAnsi="宋体" w:eastAsia="宋体"/>
                <w:sz w:val="24"/>
                <w:szCs w:val="24"/>
                <w:lang w:val="en-US" w:eastAsia="zh-CN"/>
              </w:rPr>
            </w:pPr>
            <w:r>
              <w:rPr>
                <w:rFonts w:hint="default" w:ascii="宋体" w:hAnsi="宋体" w:eastAsia="宋体"/>
                <w:sz w:val="24"/>
                <w:szCs w:val="24"/>
                <w:lang w:val="en-US" w:eastAsia="zh-CN"/>
              </w:rPr>
              <w:drawing>
                <wp:inline distT="0" distB="0" distL="114300" distR="114300">
                  <wp:extent cx="3060065" cy="2122805"/>
                  <wp:effectExtent l="0" t="0" r="635" b="0"/>
                  <wp:docPr id="56" name="图片 56" descr="e533b696706fbf710761c5c815dd1e6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e533b696706fbf710761c5c815dd1e6e_"/>
                          <pic:cNvPicPr>
                            <a:picLocks noChangeAspect="1"/>
                          </pic:cNvPicPr>
                        </pic:nvPicPr>
                        <pic:blipFill>
                          <a:blip r:embed="rId82"/>
                          <a:stretch>
                            <a:fillRect/>
                          </a:stretch>
                        </pic:blipFill>
                        <pic:spPr>
                          <a:xfrm>
                            <a:off x="0" y="0"/>
                            <a:ext cx="3060065" cy="2122805"/>
                          </a:xfrm>
                          <a:prstGeom prst="rect">
                            <a:avLst/>
                          </a:prstGeom>
                        </pic:spPr>
                      </pic:pic>
                    </a:graphicData>
                  </a:graphic>
                </wp:inline>
              </w:drawing>
            </w:r>
          </w:p>
          <w:p>
            <w:pPr>
              <w:spacing w:before="156" w:beforeLines="50"/>
              <w:rPr>
                <w:rFonts w:hint="eastAsia" w:ascii="宋体" w:hAnsi="宋体" w:eastAsia="宋体"/>
                <w:sz w:val="24"/>
                <w:szCs w:val="24"/>
                <w:lang w:val="en-US" w:eastAsia="zh-CN"/>
              </w:rPr>
            </w:pPr>
            <w:r>
              <w:rPr>
                <w:rFonts w:hint="eastAsia" w:ascii="宋体" w:hAnsi="宋体" w:eastAsia="宋体"/>
                <w:sz w:val="24"/>
                <w:szCs w:val="24"/>
                <w:lang w:val="en-US" w:eastAsia="zh-CN"/>
              </w:rPr>
              <w:t>磁场电流设置为3A时的升温与降温：</w:t>
            </w:r>
          </w:p>
          <w:p>
            <w:pPr>
              <w:spacing w:before="156" w:beforeLines="50"/>
              <w:rPr>
                <w:rFonts w:hint="default" w:ascii="宋体" w:hAnsi="宋体" w:eastAsia="宋体"/>
                <w:sz w:val="24"/>
                <w:szCs w:val="24"/>
                <w:lang w:val="en-US" w:eastAsia="zh-CN"/>
              </w:rPr>
            </w:pPr>
          </w:p>
          <w:p>
            <w:pPr>
              <w:spacing w:before="156" w:beforeLines="50"/>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drawing>
                <wp:inline distT="0" distB="0" distL="114300" distR="114300">
                  <wp:extent cx="3330575" cy="2377440"/>
                  <wp:effectExtent l="0" t="0" r="9525" b="0"/>
                  <wp:docPr id="59" name="图片 59" descr="395eaa999bc8a6569f4a1c50409df72f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395eaa999bc8a6569f4a1c50409df72f_"/>
                          <pic:cNvPicPr>
                            <a:picLocks noChangeAspect="1"/>
                          </pic:cNvPicPr>
                        </pic:nvPicPr>
                        <pic:blipFill>
                          <a:blip r:embed="rId83"/>
                          <a:stretch>
                            <a:fillRect/>
                          </a:stretch>
                        </pic:blipFill>
                        <pic:spPr>
                          <a:xfrm>
                            <a:off x="0" y="0"/>
                            <a:ext cx="3330575" cy="2377440"/>
                          </a:xfrm>
                          <a:prstGeom prst="rect">
                            <a:avLst/>
                          </a:prstGeom>
                        </pic:spPr>
                      </pic:pic>
                    </a:graphicData>
                  </a:graphic>
                </wp:inline>
              </w:drawing>
            </w:r>
          </w:p>
          <w:p>
            <w:pPr>
              <w:spacing w:before="156" w:beforeLines="50"/>
              <w:rPr>
                <w:rFonts w:hint="eastAsia" w:ascii="宋体" w:hAnsi="宋体" w:eastAsia="宋体"/>
                <w:sz w:val="24"/>
                <w:szCs w:val="24"/>
                <w:lang w:val="en-US" w:eastAsia="zh-CN"/>
              </w:rPr>
            </w:pPr>
            <w:r>
              <w:rPr>
                <w:rFonts w:hint="eastAsia" w:ascii="宋体" w:hAnsi="宋体" w:eastAsia="宋体"/>
                <w:sz w:val="24"/>
                <w:szCs w:val="24"/>
                <w:lang w:val="en-US" w:eastAsia="zh-CN"/>
              </w:rPr>
              <w:t>磁场电流设置为5A时的升温与降温：</w:t>
            </w:r>
          </w:p>
          <w:p>
            <w:pPr>
              <w:spacing w:before="156" w:beforeLines="50"/>
              <w:rPr>
                <w:rFonts w:hint="eastAsia" w:ascii="宋体" w:hAnsi="宋体" w:eastAsia="宋体"/>
                <w:sz w:val="24"/>
                <w:szCs w:val="24"/>
                <w:lang w:val="en-US" w:eastAsia="zh-CN"/>
              </w:rPr>
            </w:pPr>
          </w:p>
          <w:p>
            <w:pPr>
              <w:spacing w:before="156" w:beforeLines="50"/>
              <w:rPr>
                <w:rFonts w:hint="default" w:ascii="宋体" w:hAnsi="宋体" w:eastAsia="宋体"/>
                <w:sz w:val="24"/>
                <w:szCs w:val="24"/>
                <w:lang w:val="en-US" w:eastAsia="zh-CN"/>
              </w:rPr>
            </w:pPr>
            <w:r>
              <w:rPr>
                <w:rFonts w:hint="default" w:ascii="宋体" w:hAnsi="宋体" w:eastAsia="宋体"/>
                <w:sz w:val="24"/>
                <w:szCs w:val="24"/>
                <w:lang w:val="en-US" w:eastAsia="zh-CN"/>
              </w:rPr>
              <w:drawing>
                <wp:inline distT="0" distB="0" distL="114300" distR="114300">
                  <wp:extent cx="3544570" cy="2465705"/>
                  <wp:effectExtent l="0" t="0" r="11430" b="0"/>
                  <wp:docPr id="60" name="图片 60" descr="9b368dc03d0df37067fbaf50c097093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9b368dc03d0df37067fbaf50c097093c_"/>
                          <pic:cNvPicPr>
                            <a:picLocks noChangeAspect="1"/>
                          </pic:cNvPicPr>
                        </pic:nvPicPr>
                        <pic:blipFill>
                          <a:blip r:embed="rId84"/>
                          <a:stretch>
                            <a:fillRect/>
                          </a:stretch>
                        </pic:blipFill>
                        <pic:spPr>
                          <a:xfrm>
                            <a:off x="0" y="0"/>
                            <a:ext cx="3544570" cy="2465705"/>
                          </a:xfrm>
                          <a:prstGeom prst="rect">
                            <a:avLst/>
                          </a:prstGeom>
                        </pic:spPr>
                      </pic:pic>
                    </a:graphicData>
                  </a:graphic>
                </wp:inline>
              </w:drawing>
            </w:r>
          </w:p>
          <w:p>
            <w:pPr>
              <w:keepNext w:val="0"/>
              <w:keepLines w:val="0"/>
              <w:widowControl/>
              <w:suppressLineNumbers w:val="0"/>
              <w:ind w:firstLine="480" w:firstLineChars="20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样品内部线圈接线可能正接,因此实际数据的曲线趋势与理论相反。因为无法得到准确磁化率的值，因此只讨论变化趋势。</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ind w:firstLine="480" w:firstLineChars="20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对比不同磁场大小下的三次实验，蓝色是升温曲线，黄色是降温曲线。</w:t>
            </w:r>
          </w:p>
          <w:p>
            <w:pPr>
              <w:keepNext w:val="0"/>
              <w:keepLines w:val="0"/>
              <w:widowControl/>
              <w:suppressLineNumbers w:val="0"/>
              <w:ind w:firstLine="480" w:firstLineChars="20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磁场为0时，降温曲线和升温曲线在正常态下能达到重合，超导转变温度也基本一致，但在超导转变后，温度低于83K后相差逐渐增大，最后磁化率曲线随着降温趋于平稳，差值稳定。</w:t>
            </w:r>
          </w:p>
          <w:p>
            <w:pPr>
              <w:keepNext w:val="0"/>
              <w:keepLines w:val="0"/>
              <w:widowControl/>
              <w:suppressLineNumbers w:val="0"/>
              <w:ind w:firstLine="480" w:firstLineChars="20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磁场电流设置为3A时，降温曲线和升温曲线在正常态下能达到重合，（此处降温曲线波动较大，可能是记录分辨率问题）超导转变温度也基本一致，在超导转变过程中，曲线能达到重合。但在超导转变后，温度低于84K后相差逐渐增大，最后随着降温，差值稳定。</w:t>
            </w:r>
          </w:p>
          <w:p>
            <w:pPr>
              <w:keepNext w:val="0"/>
              <w:keepLines w:val="0"/>
              <w:widowControl/>
              <w:suppressLineNumbers w:val="0"/>
              <w:ind w:firstLine="480" w:firstLineChars="20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磁场电流设置为5A时，降温曲线和升温曲线在正常态下就有所区别，有一定差值。超导转变温度基本一致，在超导转变过程中和在超导转变后，温度低于83K后相差逐渐增大，最后随着降温，差值稳定。</w:t>
            </w:r>
          </w:p>
          <w:p>
            <w:pPr>
              <w:keepNext w:val="0"/>
              <w:keepLines w:val="0"/>
              <w:widowControl/>
              <w:suppressLineNumbers w:val="0"/>
              <w:jc w:val="left"/>
              <w:rPr>
                <w:rFonts w:hint="default" w:ascii="宋体" w:hAnsi="宋体" w:eastAsia="宋体" w:cs="宋体"/>
                <w:color w:val="000000"/>
                <w:kern w:val="0"/>
                <w:sz w:val="24"/>
                <w:szCs w:val="24"/>
                <w:lang w:val="en-US" w:eastAsia="zh-CN" w:bidi="ar"/>
              </w:rPr>
            </w:pPr>
          </w:p>
          <w:p>
            <w:pPr>
              <w:keepNext w:val="0"/>
              <w:keepLines w:val="0"/>
              <w:widowControl/>
              <w:suppressLineNumbers w:val="0"/>
              <w:jc w:val="left"/>
              <w:rPr>
                <w:rFonts w:hint="default" w:ascii="宋体" w:hAnsi="宋体" w:eastAsia="宋体" w:cs="宋体"/>
                <w:color w:val="000000"/>
                <w:kern w:val="0"/>
                <w:sz w:val="24"/>
                <w:szCs w:val="24"/>
                <w:lang w:val="en-US" w:eastAsia="zh-CN" w:bidi="ar"/>
              </w:rPr>
            </w:pPr>
          </w:p>
          <w:p>
            <w:pPr>
              <w:spacing w:before="156" w:beforeLines="50"/>
              <w:rPr>
                <w:rFonts w:hint="default" w:ascii="宋体" w:hAnsi="宋体" w:eastAsia="宋体"/>
                <w:sz w:val="24"/>
                <w:szCs w:val="24"/>
                <w:lang w:val="en-US" w:eastAsia="zh-CN"/>
              </w:rPr>
            </w:pPr>
            <w:r>
              <w:rPr>
                <w:rFonts w:hint="eastAsia" w:ascii="宋体" w:hAnsi="宋体" w:eastAsia="宋体"/>
                <w:sz w:val="24"/>
                <w:szCs w:val="24"/>
                <w:lang w:val="en-US" w:eastAsia="zh-CN"/>
              </w:rPr>
              <w:t>分析原因：超导体具有零电阻效应和迈斯纳效应。本实验观察迈斯纳效应即在磁场强度低于临界值的情况下，磁力线无法穿过超导体，超导体内部磁场为零的现象。</w:t>
            </w:r>
          </w:p>
          <w:p>
            <w:pPr>
              <w:spacing w:before="156" w:beforeLines="50"/>
              <w:rPr>
                <w:rFonts w:hint="default" w:ascii="宋体" w:hAnsi="宋体" w:eastAsia="宋体"/>
                <w:sz w:val="24"/>
                <w:szCs w:val="24"/>
                <w:lang w:val="en-US" w:eastAsia="zh-CN"/>
              </w:rPr>
            </w:pPr>
            <w:r>
              <w:rPr>
                <w:rFonts w:hint="eastAsia" w:ascii="宋体" w:hAnsi="宋体" w:eastAsia="宋体"/>
                <w:sz w:val="24"/>
                <w:szCs w:val="24"/>
                <w:lang w:val="en-US" w:eastAsia="zh-CN"/>
              </w:rPr>
              <w:t>不同磁场大小下，分别升温和降温的临界温度近似相同，而磁化率大小有区别。原因可能是样品并非理想第二类超导体。</w:t>
            </w:r>
            <w:r>
              <w:rPr>
                <w:rFonts w:hint="eastAsia" w:ascii="宋体" w:hAnsi="宋体" w:eastAsia="宋体"/>
                <w:sz w:val="24"/>
                <w:szCs w:val="24"/>
                <w:lang w:val="en-US" w:eastAsia="zh-CN"/>
              </w:rPr>
              <w:t>晶阵缺陷的存在，阻碍着磁通线的运动。因此，可以把它们看作是一些对磁通线运动产生钉扎作用的钉扎体。</w:t>
            </w:r>
            <w:r>
              <w:rPr>
                <w:rFonts w:hint="eastAsia" w:ascii="宋体" w:hAnsi="宋体" w:eastAsia="宋体"/>
                <w:sz w:val="24"/>
                <w:szCs w:val="24"/>
                <w:lang w:val="en-US" w:eastAsia="zh-CN"/>
              </w:rPr>
              <w:t>只有体内组分均匀分布，不存在各种晶体缺陷，其磁化行为才呈现完全可逆，称为理想第二类超导体。</w:t>
            </w:r>
          </w:p>
          <w:p>
            <w:pPr>
              <w:spacing w:before="156" w:beforeLines="50"/>
              <w:rPr>
                <w:rFonts w:hint="eastAsia" w:ascii="宋体" w:hAnsi="宋体" w:eastAsia="宋体"/>
                <w:szCs w:val="21"/>
              </w:rPr>
            </w:pPr>
          </w:p>
          <w:p>
            <w:pPr>
              <w:spacing w:before="156" w:beforeLines="50" w:after="156" w:afterLines="50" w:line="0" w:lineRule="atLeast"/>
              <w:rPr>
                <w:rFonts w:hint="default" w:ascii="宋体" w:hAnsi="宋体" w:eastAsia="宋体" w:cs="宋体"/>
                <w:color w:val="000000"/>
                <w:kern w:val="0"/>
                <w:sz w:val="24"/>
                <w:szCs w:val="24"/>
                <w:lang w:val="en-US"/>
              </w:rPr>
            </w:pPr>
            <w:r>
              <w:rPr>
                <w:rFonts w:hint="eastAsia" w:ascii="宋体" w:hAnsi="宋体" w:eastAsia="宋体" w:cs="宋体"/>
                <w:color w:val="000000"/>
                <w:kern w:val="0"/>
                <w:sz w:val="24"/>
                <w:szCs w:val="24"/>
                <w:lang w:val="en-US" w:eastAsia="zh-CN"/>
              </w:rPr>
              <w:t xml:space="preserve">三、外磁场如何影响超导转变时磁化率随温度的关系 </w:t>
            </w:r>
            <w:r>
              <w:rPr>
                <w:rFonts w:hint="default" w:ascii="宋体" w:hAnsi="宋体" w:eastAsia="宋体" w:cs="宋体"/>
                <w:color w:val="000000"/>
                <w:kern w:val="0"/>
                <w:sz w:val="24"/>
                <w:szCs w:val="24"/>
                <w:lang w:val="en-US" w:eastAsia="zh-CN"/>
              </w:rPr>
              <w:t>[</w:t>
            </w:r>
            <w:r>
              <w:rPr>
                <w:rFonts w:hint="eastAsia" w:ascii="宋体" w:hAnsi="宋体" w:eastAsia="宋体" w:cs="宋体"/>
                <w:color w:val="000000"/>
                <w:kern w:val="0"/>
                <w:sz w:val="24"/>
                <w:szCs w:val="24"/>
                <w:lang w:val="en-US" w:eastAsia="zh-CN"/>
              </w:rPr>
              <w:t>包括（</w:t>
            </w:r>
            <w:r>
              <w:rPr>
                <w:rFonts w:ascii="宋体" w:hAnsi="宋体" w:eastAsia="宋体" w:cs="宋体"/>
                <w:color w:val="000000"/>
                <w:kern w:val="0"/>
                <w:sz w:val="24"/>
                <w:szCs w:val="24"/>
                <w:lang w:val="en-US" w:eastAsia="zh-CN"/>
              </w:rPr>
              <w:t>Tc</w:t>
            </w:r>
            <w:r>
              <w:rPr>
                <w:rFonts w:hint="eastAsia" w:ascii="宋体" w:hAnsi="宋体" w:eastAsia="宋体" w:cs="宋体"/>
                <w:color w:val="000000"/>
                <w:kern w:val="0"/>
                <w:sz w:val="24"/>
                <w:szCs w:val="24"/>
                <w:lang w:val="en-US" w:eastAsia="zh-CN"/>
              </w:rPr>
              <w:t>）和抗磁性]</w:t>
            </w:r>
          </w:p>
          <w:p>
            <w:pPr>
              <w:widowControl w:val="0"/>
              <w:numPr>
                <w:numId w:val="0"/>
              </w:numPr>
              <w:spacing w:before="156" w:beforeLines="50"/>
              <w:jc w:val="both"/>
              <w:rPr>
                <w:rFonts w:hint="default" w:ascii="宋体" w:hAnsi="宋体" w:eastAsia="宋体"/>
                <w:sz w:val="24"/>
                <w:szCs w:val="24"/>
                <w:lang w:val="en-US" w:eastAsia="zh-CN"/>
              </w:rPr>
            </w:pPr>
          </w:p>
          <w:p>
            <w:pPr>
              <w:widowControl w:val="0"/>
              <w:numPr>
                <w:numId w:val="0"/>
              </w:numPr>
              <w:spacing w:before="156" w:beforeLines="50"/>
              <w:jc w:val="both"/>
              <w:rPr>
                <w:rFonts w:hint="default" w:ascii="宋体" w:hAnsi="宋体" w:eastAsia="宋体"/>
                <w:sz w:val="24"/>
                <w:szCs w:val="24"/>
                <w:lang w:val="en-US" w:eastAsia="zh-CN"/>
              </w:rPr>
            </w:pPr>
            <w:bookmarkStart w:id="1" w:name="_GoBack"/>
            <w:bookmarkEnd w:id="1"/>
          </w:p>
          <w:p>
            <w:pPr>
              <w:widowControl w:val="0"/>
              <w:numPr>
                <w:numId w:val="0"/>
              </w:numPr>
              <w:spacing w:before="156" w:beforeLines="50"/>
              <w:jc w:val="both"/>
              <w:rPr>
                <w:rFonts w:hint="default" w:ascii="宋体" w:hAnsi="宋体" w:eastAsia="宋体"/>
                <w:sz w:val="24"/>
                <w:szCs w:val="24"/>
                <w:lang w:val="en-US" w:eastAsia="zh-CN"/>
              </w:rPr>
            </w:pPr>
            <w:r>
              <w:rPr>
                <w:rFonts w:hint="eastAsia" w:ascii="宋体" w:hAnsi="宋体" w:eastAsia="宋体"/>
                <w:sz w:val="24"/>
                <w:szCs w:val="24"/>
                <w:lang w:val="en-US" w:eastAsia="zh-CN"/>
              </w:rPr>
              <w:t>四、</w:t>
            </w:r>
            <w:r>
              <w:rPr>
                <w:rFonts w:hint="eastAsia" w:ascii="宋体" w:hAnsi="宋体" w:eastAsia="宋体" w:cs="宋体"/>
                <w:color w:val="000000"/>
                <w:kern w:val="0"/>
                <w:sz w:val="24"/>
                <w:szCs w:val="24"/>
                <w:lang w:val="en-US" w:eastAsia="zh-CN"/>
              </w:rPr>
              <w:t xml:space="preserve">超导现象是否历史相关（如先降温后加场或先加场后降温）？ </w:t>
            </w:r>
          </w:p>
          <w:p>
            <w:pPr>
              <w:widowControl w:val="0"/>
              <w:numPr>
                <w:numId w:val="0"/>
              </w:numPr>
              <w:spacing w:before="156" w:beforeLines="50"/>
              <w:jc w:val="both"/>
            </w:pPr>
            <w:r>
              <w:drawing>
                <wp:inline distT="0" distB="0" distL="114300" distR="114300">
                  <wp:extent cx="6501130" cy="2320290"/>
                  <wp:effectExtent l="0" t="0" r="1270" b="381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80"/>
                          <a:stretch>
                            <a:fillRect/>
                          </a:stretch>
                        </pic:blipFill>
                        <pic:spPr>
                          <a:xfrm>
                            <a:off x="0" y="0"/>
                            <a:ext cx="6501130" cy="2320290"/>
                          </a:xfrm>
                          <a:prstGeom prst="rect">
                            <a:avLst/>
                          </a:prstGeom>
                          <a:noFill/>
                          <a:ln>
                            <a:noFill/>
                          </a:ln>
                        </pic:spPr>
                      </pic:pic>
                    </a:graphicData>
                  </a:graphic>
                </wp:inline>
              </w:drawing>
            </w:r>
          </w:p>
          <w:p>
            <w:pPr>
              <w:widowControl w:val="0"/>
              <w:numPr>
                <w:numId w:val="0"/>
              </w:numPr>
              <w:spacing w:before="156" w:beforeLines="50"/>
              <w:jc w:val="both"/>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选定两个态，在这里我们选定的态为（</w:t>
            </w:r>
            <w:r>
              <w:rPr>
                <w:rFonts w:hint="default" w:ascii="宋体" w:hAnsi="宋体" w:eastAsia="宋体" w:cs="宋体"/>
                <w:color w:val="000000"/>
                <w:kern w:val="0"/>
                <w:sz w:val="24"/>
                <w:szCs w:val="24"/>
                <w:lang w:val="en-US" w:eastAsia="zh-CN"/>
              </w:rPr>
              <w:t>85K</w:t>
            </w:r>
            <w:r>
              <w:rPr>
                <w:rFonts w:hint="eastAsia" w:ascii="宋体" w:hAnsi="宋体" w:eastAsia="宋体" w:cs="宋体"/>
                <w:color w:val="000000"/>
                <w:kern w:val="0"/>
                <w:sz w:val="24"/>
                <w:szCs w:val="24"/>
                <w:lang w:val="en-US" w:eastAsia="zh-CN"/>
              </w:rPr>
              <w:t>，</w:t>
            </w:r>
            <w:r>
              <w:rPr>
                <w:rFonts w:hint="default" w:ascii="宋体" w:hAnsi="宋体" w:eastAsia="宋体" w:cs="宋体"/>
                <w:color w:val="000000"/>
                <w:kern w:val="0"/>
                <w:sz w:val="24"/>
                <w:szCs w:val="24"/>
                <w:lang w:val="en-US" w:eastAsia="zh-CN"/>
              </w:rPr>
              <w:t>0kGs</w:t>
            </w:r>
            <w:r>
              <w:rPr>
                <w:rFonts w:hint="eastAsia" w:ascii="宋体" w:hAnsi="宋体" w:eastAsia="宋体" w:cs="宋体"/>
                <w:color w:val="000000"/>
                <w:kern w:val="0"/>
                <w:sz w:val="24"/>
                <w:szCs w:val="24"/>
                <w:lang w:val="en-US" w:eastAsia="zh-CN"/>
              </w:rPr>
              <w:t>）和（</w:t>
            </w:r>
            <w:r>
              <w:rPr>
                <w:rFonts w:hint="default" w:ascii="宋体" w:hAnsi="宋体" w:eastAsia="宋体" w:cs="宋体"/>
                <w:color w:val="000000"/>
                <w:kern w:val="0"/>
                <w:sz w:val="24"/>
                <w:szCs w:val="24"/>
                <w:lang w:val="en-US" w:eastAsia="zh-CN"/>
              </w:rPr>
              <w:t>79K</w:t>
            </w:r>
            <w:r>
              <w:rPr>
                <w:rFonts w:hint="eastAsia" w:ascii="宋体" w:hAnsi="宋体" w:eastAsia="宋体" w:cs="宋体"/>
                <w:color w:val="000000"/>
                <w:kern w:val="0"/>
                <w:sz w:val="24"/>
                <w:szCs w:val="24"/>
                <w:lang w:val="en-US" w:eastAsia="zh-CN"/>
              </w:rPr>
              <w:t>，</w:t>
            </w:r>
            <w:r>
              <w:rPr>
                <w:rFonts w:hint="default" w:ascii="宋体" w:hAnsi="宋体" w:eastAsia="宋体" w:cs="宋体"/>
                <w:color w:val="000000"/>
                <w:kern w:val="0"/>
                <w:sz w:val="24"/>
                <w:szCs w:val="24"/>
                <w:lang w:val="en-US" w:eastAsia="zh-CN"/>
              </w:rPr>
              <w:t>2kGs</w:t>
            </w:r>
            <w:r>
              <w:rPr>
                <w:rFonts w:hint="eastAsia" w:ascii="宋体" w:hAnsi="宋体" w:eastAsia="宋体" w:cs="宋体"/>
                <w:color w:val="000000"/>
                <w:kern w:val="0"/>
                <w:sz w:val="24"/>
                <w:szCs w:val="24"/>
                <w:lang w:val="en-US" w:eastAsia="zh-CN"/>
              </w:rPr>
              <w:t>）。然后分别沿着两条路径，从第一个态转变到第二个态。无论沿着哪一条路径，样品最终抵达的态的参数（</w:t>
            </w:r>
            <w:r>
              <w:rPr>
                <w:rFonts w:hint="default" w:ascii="宋体" w:hAnsi="宋体" w:eastAsia="宋体" w:cs="宋体"/>
                <w:color w:val="000000"/>
                <w:kern w:val="0"/>
                <w:sz w:val="24"/>
                <w:szCs w:val="24"/>
                <w:lang w:val="en-US" w:eastAsia="zh-CN"/>
              </w:rPr>
              <w:t>R</w:t>
            </w:r>
            <w:r>
              <w:rPr>
                <w:rFonts w:hint="eastAsia" w:ascii="宋体" w:hAnsi="宋体" w:eastAsia="宋体" w:cs="宋体"/>
                <w:color w:val="000000"/>
                <w:kern w:val="0"/>
                <w:sz w:val="24"/>
                <w:szCs w:val="24"/>
                <w:lang w:val="en-US" w:eastAsia="zh-CN"/>
              </w:rPr>
              <w:t>，</w:t>
            </w:r>
            <w:r>
              <w:rPr>
                <w:rFonts w:ascii="宋体" w:hAnsi="宋体" w:eastAsia="宋体" w:cs="宋体"/>
                <w:color w:val="000000"/>
                <w:kern w:val="0"/>
                <w:sz w:val="24"/>
                <w:szCs w:val="24"/>
                <w:lang w:val="en-US" w:eastAsia="zh-CN"/>
              </w:rPr>
              <w:t>θ</w:t>
            </w:r>
            <w:r>
              <w:rPr>
                <w:rFonts w:hint="eastAsia" w:ascii="宋体" w:hAnsi="宋体" w:eastAsia="宋体" w:cs="宋体"/>
                <w:color w:val="000000"/>
                <w:kern w:val="0"/>
                <w:sz w:val="24"/>
                <w:szCs w:val="24"/>
                <w:lang w:val="en-US" w:eastAsia="zh-CN"/>
              </w:rPr>
              <w:t>）是相同的。</w:t>
            </w:r>
          </w:p>
          <w:p>
            <w:pPr>
              <w:widowControl w:val="0"/>
              <w:numPr>
                <w:numId w:val="0"/>
              </w:numPr>
              <w:spacing w:before="156" w:beforeLines="50"/>
              <w:jc w:val="both"/>
              <w:rPr>
                <w:rFonts w:hint="default"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本计划连续测量，但考虑到磁滞现象和弛豫时间所带来的误差，所以改为取特定点，待各值稳定再测量计数。</w:t>
            </w:r>
          </w:p>
          <w:p>
            <w:pPr>
              <w:widowControl w:val="0"/>
              <w:numPr>
                <w:numId w:val="0"/>
              </w:numPr>
              <w:spacing w:before="156" w:beforeLines="50"/>
              <w:jc w:val="both"/>
              <w:rPr>
                <w:rFonts w:hint="default" w:ascii="宋体" w:hAnsi="宋体" w:eastAsia="宋体" w:cs="宋体"/>
                <w:color w:val="000000"/>
                <w:kern w:val="0"/>
                <w:sz w:val="24"/>
                <w:szCs w:val="24"/>
                <w:lang w:val="en-US" w:eastAsia="zh-CN"/>
              </w:rPr>
            </w:pPr>
          </w:p>
          <w:p>
            <w:pPr>
              <w:widowControl w:val="0"/>
              <w:numPr>
                <w:numId w:val="0"/>
              </w:numPr>
              <w:spacing w:before="156" w:beforeLines="50"/>
              <w:jc w:val="both"/>
              <w:rPr>
                <w:rFonts w:hint="default"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两条路径中，第一条路径：先降温，后加场，在加场过程中可以看到R值和θ值非常稳定。R值波动范围在21-22.1μV之间，可认为不变。</w:t>
            </w:r>
          </w:p>
          <w:p>
            <w:pPr>
              <w:widowControl w:val="0"/>
              <w:numPr>
                <w:numId w:val="0"/>
              </w:numPr>
              <w:spacing w:before="156" w:beforeLines="50"/>
              <w:jc w:val="both"/>
              <w:rPr>
                <w:rFonts w:hint="default"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第一条路径：先加场，后降温，在达到超导态时，不断加场，R值在小范围内上下波动，没有趋势变化。观察到迈斯纳效应（磁屏蔽）。</w:t>
            </w:r>
          </w:p>
          <w:p>
            <w:pPr>
              <w:widowControl w:val="0"/>
              <w:numPr>
                <w:numId w:val="0"/>
              </w:numPr>
              <w:spacing w:before="156" w:beforeLines="50"/>
              <w:jc w:val="both"/>
              <w:rPr>
                <w:rFonts w:hint="eastAsia" w:ascii="宋体" w:hAnsi="宋体" w:eastAsia="宋体" w:cs="宋体"/>
                <w:color w:val="000000"/>
                <w:kern w:val="0"/>
                <w:sz w:val="24"/>
                <w:szCs w:val="24"/>
                <w:lang w:val="en-US" w:eastAsia="zh-CN"/>
              </w:rPr>
            </w:pPr>
          </w:p>
          <w:p>
            <w:pPr>
              <w:widowControl w:val="0"/>
              <w:numPr>
                <w:numId w:val="0"/>
              </w:numPr>
              <w:spacing w:before="156" w:beforeLines="5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与历史无关。</w:t>
            </w:r>
          </w:p>
          <w:p>
            <w:pPr>
              <w:widowControl w:val="0"/>
              <w:numPr>
                <w:numId w:val="0"/>
              </w:numPr>
              <w:spacing w:before="156" w:beforeLines="5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分析：</w:t>
            </w:r>
          </w:p>
          <w:p>
            <w:pPr>
              <w:widowControl w:val="0"/>
              <w:numPr>
                <w:numId w:val="0"/>
              </w:numPr>
              <w:spacing w:before="156" w:beforeLines="50"/>
              <w:ind w:firstLine="480" w:firstLineChars="20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超导体一旦进入超导状态，体内的磁通量将全部被排出体外，磁感应强度恒为零，且不论对导体是先降温后加磁场，还是先加磁场后降温，只要进入超导状态，超导体就把全部磁通量排出体外。这是</w:t>
            </w:r>
            <w:r>
              <w:rPr>
                <w:rFonts w:hint="eastAsia" w:ascii="宋体" w:hAnsi="宋体" w:eastAsia="宋体"/>
                <w:sz w:val="24"/>
                <w:szCs w:val="24"/>
                <w:lang w:val="en-US" w:eastAsia="zh-CN"/>
              </w:rPr>
              <w:t>第二类超导体的迈斯纳效应。</w:t>
            </w:r>
          </w:p>
          <w:p>
            <w:pPr>
              <w:spacing w:before="156" w:beforeLines="50"/>
              <w:rPr>
                <w:rFonts w:ascii="宋体" w:hAnsi="宋体" w:eastAsia="宋体"/>
                <w:szCs w:val="21"/>
              </w:rPr>
            </w:pPr>
            <w:r>
              <w:rPr>
                <w:rFonts w:hint="eastAsia" w:ascii="宋体" w:hAnsi="宋体" w:eastAsia="宋体"/>
                <w:szCs w:val="21"/>
              </w:rPr>
              <w:t>【实验分工】</w:t>
            </w:r>
          </w:p>
          <w:p>
            <w:pPr>
              <w:spacing w:before="156" w:beforeLines="50"/>
              <w:rPr>
                <w:rFonts w:hint="eastAsia" w:ascii="宋体" w:hAnsi="宋体" w:eastAsia="宋体"/>
                <w:szCs w:val="21"/>
              </w:rPr>
            </w:pPr>
          </w:p>
          <w:p>
            <w:pPr>
              <w:spacing w:before="156" w:beforeLines="50"/>
              <w:rPr>
                <w:rFonts w:ascii="宋体" w:hAnsi="宋体" w:eastAsia="宋体"/>
                <w:szCs w:val="21"/>
              </w:rPr>
            </w:pPr>
            <w:r>
              <w:rPr>
                <w:rFonts w:hint="eastAsia" w:ascii="宋体" w:hAnsi="宋体" w:eastAsia="宋体"/>
                <w:szCs w:val="21"/>
              </w:rPr>
              <w:t>【实验思考题】</w:t>
            </w:r>
          </w:p>
          <w:p>
            <w:pPr>
              <w:rPr>
                <w:rFonts w:ascii="宋体" w:hAnsi="宋体" w:eastAsia="宋体"/>
                <w:color w:val="000000"/>
                <w:szCs w:val="21"/>
              </w:rPr>
            </w:pPr>
          </w:p>
          <w:p>
            <w:pPr>
              <w:rPr>
                <w:rFonts w:ascii="宋体" w:hAnsi="宋体" w:eastAsia="宋体"/>
                <w:color w:val="000000"/>
                <w:szCs w:val="21"/>
              </w:rPr>
            </w:pPr>
          </w:p>
          <w:p>
            <w:pPr>
              <w:rPr>
                <w:rFonts w:ascii="宋体" w:hAnsi="宋体" w:eastAsia="宋体"/>
                <w:color w:val="000000"/>
                <w:szCs w:val="21"/>
              </w:rPr>
            </w:pPr>
          </w:p>
          <w:p>
            <w:pPr>
              <w:rPr>
                <w:rFonts w:ascii="宋体" w:hAnsi="宋体" w:eastAsia="宋体"/>
                <w:color w:val="000000"/>
                <w:szCs w:val="21"/>
              </w:rPr>
            </w:pPr>
          </w:p>
          <w:p>
            <w:pPr>
              <w:spacing w:before="156" w:beforeLines="50"/>
              <w:rPr>
                <w:sz w:val="23"/>
                <w:szCs w:val="23"/>
              </w:rPr>
            </w:pPr>
          </w:p>
        </w:tc>
      </w:tr>
    </w:tbl>
    <w:p>
      <w:pPr>
        <w:autoSpaceDE w:val="0"/>
        <w:autoSpaceDN w:val="0"/>
        <w:adjustRightInd w:val="0"/>
        <w:jc w:val="left"/>
        <w:rPr>
          <w:rFonts w:ascii="宋体" w:eastAsia="宋体" w:cs="宋体"/>
          <w:color w:val="000000"/>
          <w:kern w:val="0"/>
          <w:sz w:val="23"/>
          <w:szCs w:val="23"/>
        </w:rPr>
      </w:pPr>
    </w:p>
    <w:sectPr>
      <w:headerReference r:id="rId7" w:type="first"/>
      <w:headerReference r:id="rId6" w:type="default"/>
      <w:footerReference r:id="rId8" w:type="default"/>
      <w:pgSz w:w="11906" w:h="16838"/>
      <w:pgMar w:top="720" w:right="720" w:bottom="720" w:left="720" w:header="851" w:footer="567"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36659740"/>
      <w:docPartObj>
        <w:docPartGallery w:val="autotext"/>
      </w:docPartObj>
    </w:sdtPr>
    <w:sdtContent>
      <w:p>
        <w:pPr>
          <w:pStyle w:val="5"/>
          <w:jc w:val="center"/>
        </w:pPr>
        <w:r>
          <w:fldChar w:fldCharType="begin"/>
        </w:r>
        <w:r>
          <w:instrText xml:space="preserve">PAGE   \* MERGEFORMAT</w:instrText>
        </w:r>
        <w:r>
          <w:fldChar w:fldCharType="separate"/>
        </w:r>
        <w:r>
          <w:rPr>
            <w:lang w:val="zh-CN"/>
          </w:rPr>
          <w:t>1</w:t>
        </w:r>
        <w:r>
          <w:fldChar w:fldCharType="end"/>
        </w:r>
      </w:p>
    </w:sdtContent>
  </w:sdt>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99263598"/>
      <w:docPartObj>
        <w:docPartGallery w:val="autotext"/>
      </w:docPartObj>
    </w:sdtPr>
    <w:sdtContent>
      <w:p>
        <w:pPr>
          <w:pStyle w:val="5"/>
          <w:jc w:val="center"/>
        </w:pPr>
        <w:r>
          <w:fldChar w:fldCharType="begin"/>
        </w:r>
        <w:r>
          <w:instrText xml:space="preserve">PAGE   \* MERGEFORMAT</w:instrText>
        </w:r>
        <w:r>
          <w:fldChar w:fldCharType="separate"/>
        </w:r>
        <w:r>
          <w:rPr>
            <w:lang w:val="zh-CN"/>
          </w:rPr>
          <w:t>20</w:t>
        </w:r>
        <w:r>
          <w:fldChar w:fldCharType="end"/>
        </w:r>
      </w:p>
    </w:sdtContent>
  </w:sdt>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autoSpaceDE w:val="0"/>
      <w:autoSpaceDN w:val="0"/>
      <w:adjustRightInd w:val="0"/>
      <w:jc w:val="left"/>
    </w:pPr>
    <w:r>
      <w:rPr>
        <w:rFonts w:hint="eastAsia"/>
      </w:rPr>
      <w:t>中山大学</w:t>
    </w:r>
    <w:r>
      <w:t>物理与天文学院基础物理实验</w:t>
    </w:r>
    <w:r>
      <w:rPr>
        <w:rFonts w:hint="eastAsia"/>
      </w:rPr>
      <w:t>记录</w:t>
    </w:r>
    <w:r>
      <w:ptab w:relativeTo="margin" w:alignment="center" w:leader="none"/>
    </w:r>
    <w:r>
      <w:ptab w:relativeTo="margin" w:alignment="right" w:leader="none"/>
    </w:r>
    <w:sdt>
      <w:sdtPr>
        <w:rPr>
          <w:rFonts w:hint="eastAsia"/>
        </w:rPr>
        <w:alias w:val="标题"/>
        <w:id w:val="-469976932"/>
        <w:placeholder>
          <w:docPart w:val="D9FCBA2209FB473C9F4FF9E4215ABC38"/>
        </w:placeholder>
        <w15:dataBinding w:prefixMappings="xmlns:ns0='http://purl.org/dc/elements/1.1/' xmlns:ns1='http://schemas.openxmlformats.org/package/2006/metadata/core-properties' " w:xpath="/ns1:coreProperties[1]/ns0:title[1]" w:storeItemID="{6C3C8BC8-F283-45AE-878A-BAB7291924A1}"/>
        <w:text/>
      </w:sdtPr>
      <w:sdtEndPr>
        <w:rPr>
          <w:rFonts w:hint="eastAsia"/>
        </w:rPr>
      </w:sdtEndPr>
      <w:sdtContent>
        <w:r>
          <w:rPr>
            <w:rFonts w:hint="eastAsia"/>
            <w:lang w:eastAsia="zh-CN"/>
          </w:rPr>
          <w:t>实验 E1 低温技术与高温超导研究（磁）</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autoSpaceDE w:val="0"/>
      <w:autoSpaceDN w:val="0"/>
      <w:adjustRightInd w:val="0"/>
      <w:jc w:val="left"/>
    </w:pPr>
    <w:r>
      <w:rPr>
        <w:rFonts w:hint="eastAsia"/>
      </w:rPr>
      <w:t>中山大学</w:t>
    </w:r>
    <w:r>
      <w:t>物理与天文学院基础物理实验</w:t>
    </w:r>
    <w:r>
      <w:rPr>
        <w:rFonts w:hint="eastAsia"/>
      </w:rPr>
      <w:t>记录</w:t>
    </w:r>
    <w:r>
      <w:ptab w:relativeTo="margin" w:alignment="center" w:leader="none"/>
    </w:r>
    <w:r>
      <w:ptab w:relativeTo="margin" w:alignment="right" w:leader="none"/>
    </w:r>
    <w:sdt>
      <w:sdtPr>
        <w:alias w:val="标题"/>
        <w:id w:val="-395820688"/>
        <w:placeholder>
          <w:docPart w:val="D9FCBA2209FB473C9F4FF9E4215ABC38"/>
        </w:placeholder>
        <w15:dataBinding w:prefixMappings="xmlns:ns0='http://purl.org/dc/elements/1.1/' xmlns:ns1='http://schemas.openxmlformats.org/package/2006/metadata/core-properties' " w:xpath="/ns1:coreProperties[1]/ns0:title[1]" w:storeItemID="{6C3C8BC8-F283-45AE-878A-BAB7291924A1}"/>
        <w:text/>
      </w:sdtPr>
      <w:sdtContent>
        <w:r>
          <w:rPr>
            <w:rFonts w:hint="eastAsia"/>
            <w:lang w:eastAsia="zh-CN"/>
          </w:rPr>
          <w:t>实验 E1 低温技术与高温超导研究（磁）</w:t>
        </w:r>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autoSpaceDE w:val="0"/>
      <w:autoSpaceDN w:val="0"/>
      <w:adjustRightInd w:val="0"/>
      <w:jc w:val="left"/>
      <w:rPr>
        <w:szCs w:val="21"/>
      </w:rPr>
    </w:pPr>
    <w:r>
      <w:rPr>
        <w:rFonts w:hint="eastAsia"/>
      </w:rPr>
      <w:t>中山大学</w:t>
    </w:r>
    <w:r>
      <w:t>物理与天文学院基础物理实验</w:t>
    </w:r>
    <w:r>
      <w:rPr>
        <w:rFonts w:hint="eastAsia"/>
      </w:rPr>
      <w:t>分析与讨论</w:t>
    </w:r>
    <w:r>
      <w:ptab w:relativeTo="margin" w:alignment="center" w:leader="none"/>
    </w:r>
    <w:r>
      <w:ptab w:relativeTo="margin" w:alignment="right" w:leader="none"/>
    </w:r>
    <w:sdt>
      <w:sdtPr>
        <w:rPr>
          <w:szCs w:val="21"/>
        </w:rPr>
        <w:alias w:val="标题"/>
        <w:id w:val="13362878"/>
        <w:placeholder>
          <w:docPart w:val="D9252A33A5E943458A44ECACD1C4684A"/>
        </w:placeholder>
        <w15:dataBinding w:prefixMappings="xmlns:ns0='http://purl.org/dc/elements/1.1/' xmlns:ns1='http://schemas.openxmlformats.org/package/2006/metadata/core-properties' " w:xpath="/ns1:coreProperties[1]/ns0:title[1]" w:storeItemID="{6C3C8BC8-F283-45AE-878A-BAB7291924A1}"/>
        <w:text/>
      </w:sdtPr>
      <w:sdtEndPr>
        <w:rPr>
          <w:szCs w:val="21"/>
        </w:rPr>
      </w:sdtEndPr>
      <w:sdtContent>
        <w:r>
          <w:rPr>
            <w:rFonts w:hint="eastAsia"/>
            <w:szCs w:val="21"/>
            <w:lang w:eastAsia="zh-CN"/>
          </w:rPr>
          <w:t>实验 E1 低温技术与高温超导研究（磁）</w:t>
        </w:r>
      </w:sdtContent>
    </w:sdt>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sdt>
      <w:sdtPr>
        <w:id w:val="171355734"/>
        <w:placeholder>
          <w:docPart w:val="8CA975D4557449E4AE41A493BF3165A9"/>
        </w:placeholder>
        <w:temporary/>
        <w:showingPlcHdr/>
      </w:sdtPr>
      <w:sdtContent>
        <w:r>
          <w:rPr>
            <w:lang w:val="zh-CN"/>
          </w:rPr>
          <w:t>[键入文字]</w:t>
        </w:r>
      </w:sdtContent>
    </w:sdt>
    <w:r>
      <w:ptab w:relativeTo="margin" w:alignment="center" w:leader="none"/>
    </w:r>
    <w:sdt>
      <w:sdtPr>
        <w:id w:val="13362845"/>
        <w:temporary/>
        <w:showingPlcHdr/>
      </w:sdtPr>
      <w:sdtContent>
        <w:r>
          <w:rPr>
            <w:lang w:val="zh-CN"/>
          </w:rPr>
          <w:t>[键入文字]</w:t>
        </w:r>
      </w:sdtContent>
    </w:sdt>
    <w:r>
      <w:ptab w:relativeTo="margin" w:alignment="right" w:leader="none"/>
    </w:r>
    <w:sdt>
      <w:sdtPr>
        <w:id w:val="968859952"/>
        <w:temporary/>
        <w:showingPlcHdr/>
      </w:sdtPr>
      <w:sdtContent>
        <w:r>
          <w:rPr>
            <w:lang w:val="zh-CN"/>
          </w:rPr>
          <w:t>[键入文字]</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DBE8D72"/>
    <w:multiLevelType w:val="singleLevel"/>
    <w:tmpl w:val="CDBE8D72"/>
    <w:lvl w:ilvl="0" w:tentative="0">
      <w:start w:val="1"/>
      <w:numFmt w:val="chineseCounting"/>
      <w:suff w:val="nothing"/>
      <w:lvlText w:val="%1、"/>
      <w:lvlJc w:val="left"/>
      <w:rPr>
        <w:rFonts w:hint="eastAsia"/>
      </w:rPr>
    </w:lvl>
  </w:abstractNum>
  <w:abstractNum w:abstractNumId="1">
    <w:nsid w:val="D1704FAA"/>
    <w:multiLevelType w:val="singleLevel"/>
    <w:tmpl w:val="D1704FAA"/>
    <w:lvl w:ilvl="0" w:tentative="0">
      <w:start w:val="1"/>
      <w:numFmt w:val="decimal"/>
      <w:suff w:val="space"/>
      <w:lvlText w:val="%1."/>
      <w:lvlJc w:val="left"/>
    </w:lvl>
  </w:abstractNum>
  <w:abstractNum w:abstractNumId="2">
    <w:nsid w:val="DA2F8D73"/>
    <w:multiLevelType w:val="singleLevel"/>
    <w:tmpl w:val="DA2F8D73"/>
    <w:lvl w:ilvl="0" w:tentative="0">
      <w:start w:val="1"/>
      <w:numFmt w:val="decimal"/>
      <w:suff w:val="space"/>
      <w:lvlText w:val="%1."/>
      <w:lvlJc w:val="left"/>
    </w:lvl>
  </w:abstractNum>
  <w:abstractNum w:abstractNumId="3">
    <w:nsid w:val="EDDFC588"/>
    <w:multiLevelType w:val="singleLevel"/>
    <w:tmpl w:val="EDDFC588"/>
    <w:lvl w:ilvl="0" w:tentative="0">
      <w:start w:val="2"/>
      <w:numFmt w:val="decimal"/>
      <w:suff w:val="nothing"/>
      <w:lvlText w:val="%1）"/>
      <w:lvlJc w:val="left"/>
    </w:lvl>
  </w:abstractNum>
  <w:abstractNum w:abstractNumId="4">
    <w:nsid w:val="F78BA9BE"/>
    <w:multiLevelType w:val="singleLevel"/>
    <w:tmpl w:val="F78BA9BE"/>
    <w:lvl w:ilvl="0" w:tentative="0">
      <w:start w:val="8"/>
      <w:numFmt w:val="decimal"/>
      <w:suff w:val="space"/>
      <w:lvlText w:val="%1."/>
      <w:lvlJc w:val="left"/>
    </w:lvl>
  </w:abstractNum>
  <w:abstractNum w:abstractNumId="5">
    <w:nsid w:val="FC645609"/>
    <w:multiLevelType w:val="singleLevel"/>
    <w:tmpl w:val="FC645609"/>
    <w:lvl w:ilvl="0" w:tentative="0">
      <w:start w:val="2"/>
      <w:numFmt w:val="decimal"/>
      <w:suff w:val="nothing"/>
      <w:lvlText w:val="%1、"/>
      <w:lvlJc w:val="left"/>
    </w:lvl>
  </w:abstractNum>
  <w:abstractNum w:abstractNumId="6">
    <w:nsid w:val="12AD1DA3"/>
    <w:multiLevelType w:val="multilevel"/>
    <w:tmpl w:val="12AD1DA3"/>
    <w:lvl w:ilvl="0" w:tentative="0">
      <w:start w:val="1"/>
      <w:numFmt w:val="decimal"/>
      <w:lvlText w:val="%1)"/>
      <w:lvlJc w:val="left"/>
      <w:pPr>
        <w:ind w:left="1146" w:hanging="720"/>
      </w:pPr>
      <w:rPr>
        <w:rFonts w:hint="eastAsia"/>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54C60839"/>
    <w:multiLevelType w:val="multilevel"/>
    <w:tmpl w:val="54C60839"/>
    <w:lvl w:ilvl="0" w:tentative="0">
      <w:start w:val="1"/>
      <w:numFmt w:val="decimal"/>
      <w:lvlText w:val="%1."/>
      <w:lvlJc w:val="left"/>
      <w:pPr>
        <w:tabs>
          <w:tab w:val="left" w:pos="420"/>
        </w:tabs>
        <w:ind w:left="420" w:hanging="420"/>
      </w:pPr>
      <w:rPr>
        <w:rFonts w:hint="default"/>
      </w:rPr>
    </w:lvl>
    <w:lvl w:ilvl="1" w:tentative="0">
      <w:start w:val="1"/>
      <w:numFmt w:val="bullet"/>
      <w:lvlText w:val=""/>
      <w:lvlJc w:val="left"/>
      <w:pPr>
        <w:tabs>
          <w:tab w:val="left" w:pos="420"/>
        </w:tabs>
        <w:ind w:left="420" w:hanging="420"/>
      </w:pPr>
      <w:rPr>
        <w:rFonts w:hint="default" w:ascii="Wingdings" w:hAnsi="Wingdings"/>
      </w:rPr>
    </w:lvl>
    <w:lvl w:ilvl="2" w:tentative="0">
      <w:start w:val="1"/>
      <w:numFmt w:val="bullet"/>
      <w:lvlText w:val=""/>
      <w:lvlJc w:val="left"/>
      <w:pPr>
        <w:tabs>
          <w:tab w:val="left" w:pos="840"/>
        </w:tabs>
        <w:ind w:left="840" w:hanging="420"/>
      </w:pPr>
      <w:rPr>
        <w:rFonts w:hint="default" w:ascii="Wingdings" w:hAnsi="Wingdings"/>
      </w:rPr>
    </w:lvl>
    <w:lvl w:ilvl="3" w:tentative="0">
      <w:start w:val="1"/>
      <w:numFmt w:val="bullet"/>
      <w:lvlText w:val=""/>
      <w:lvlJc w:val="left"/>
      <w:pPr>
        <w:tabs>
          <w:tab w:val="left" w:pos="1260"/>
        </w:tabs>
        <w:ind w:left="1260" w:hanging="420"/>
      </w:pPr>
      <w:rPr>
        <w:rFonts w:hint="default" w:ascii="Wingdings" w:hAnsi="Wingdings"/>
      </w:rPr>
    </w:lvl>
    <w:lvl w:ilvl="4" w:tentative="0">
      <w:start w:val="1"/>
      <w:numFmt w:val="bullet"/>
      <w:lvlText w:val=""/>
      <w:lvlJc w:val="left"/>
      <w:pPr>
        <w:tabs>
          <w:tab w:val="left" w:pos="1680"/>
        </w:tabs>
        <w:ind w:left="1680" w:hanging="420"/>
      </w:pPr>
      <w:rPr>
        <w:rFonts w:hint="default" w:ascii="Wingdings" w:hAnsi="Wingdings"/>
      </w:rPr>
    </w:lvl>
    <w:lvl w:ilvl="5" w:tentative="0">
      <w:start w:val="1"/>
      <w:numFmt w:val="bullet"/>
      <w:lvlText w:val=""/>
      <w:lvlJc w:val="left"/>
      <w:pPr>
        <w:tabs>
          <w:tab w:val="left" w:pos="2100"/>
        </w:tabs>
        <w:ind w:left="2100" w:hanging="420"/>
      </w:pPr>
      <w:rPr>
        <w:rFonts w:hint="default" w:ascii="Wingdings" w:hAnsi="Wingdings"/>
      </w:rPr>
    </w:lvl>
    <w:lvl w:ilvl="6" w:tentative="0">
      <w:start w:val="1"/>
      <w:numFmt w:val="bullet"/>
      <w:lvlText w:val=""/>
      <w:lvlJc w:val="left"/>
      <w:pPr>
        <w:tabs>
          <w:tab w:val="left" w:pos="2520"/>
        </w:tabs>
        <w:ind w:left="2520" w:hanging="420"/>
      </w:pPr>
      <w:rPr>
        <w:rFonts w:hint="default" w:ascii="Wingdings" w:hAnsi="Wingdings"/>
      </w:rPr>
    </w:lvl>
    <w:lvl w:ilvl="7" w:tentative="0">
      <w:start w:val="1"/>
      <w:numFmt w:val="bullet"/>
      <w:lvlText w:val=""/>
      <w:lvlJc w:val="left"/>
      <w:pPr>
        <w:tabs>
          <w:tab w:val="left" w:pos="2940"/>
        </w:tabs>
        <w:ind w:left="2940" w:hanging="420"/>
      </w:pPr>
      <w:rPr>
        <w:rFonts w:hint="default" w:ascii="Wingdings" w:hAnsi="Wingdings"/>
      </w:rPr>
    </w:lvl>
    <w:lvl w:ilvl="8" w:tentative="0">
      <w:start w:val="1"/>
      <w:numFmt w:val="bullet"/>
      <w:lvlText w:val=""/>
      <w:lvlJc w:val="left"/>
      <w:pPr>
        <w:tabs>
          <w:tab w:val="left" w:pos="3360"/>
        </w:tabs>
        <w:ind w:left="3360" w:hanging="420"/>
      </w:pPr>
      <w:rPr>
        <w:rFonts w:hint="default" w:ascii="Wingdings" w:hAnsi="Wingdings"/>
      </w:rPr>
    </w:lvl>
  </w:abstractNum>
  <w:abstractNum w:abstractNumId="8">
    <w:nsid w:val="6456BBF4"/>
    <w:multiLevelType w:val="singleLevel"/>
    <w:tmpl w:val="6456BBF4"/>
    <w:lvl w:ilvl="0" w:tentative="0">
      <w:start w:val="1"/>
      <w:numFmt w:val="decimal"/>
      <w:suff w:val="space"/>
      <w:lvlText w:val="%1."/>
      <w:lvlJc w:val="left"/>
    </w:lvl>
  </w:abstractNum>
  <w:num w:numId="1">
    <w:abstractNumId w:val="7"/>
  </w:num>
  <w:num w:numId="2">
    <w:abstractNumId w:val="6"/>
  </w:num>
  <w:num w:numId="3">
    <w:abstractNumId w:val="1"/>
  </w:num>
  <w:num w:numId="4">
    <w:abstractNumId w:val="8"/>
  </w:num>
  <w:num w:numId="5">
    <w:abstractNumId w:val="2"/>
  </w:num>
  <w:num w:numId="6">
    <w:abstractNumId w:val="3"/>
  </w:num>
  <w:num w:numId="7">
    <w:abstractNumId w:val="4"/>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
  <w:rsids>
    <w:rsidRoot w:val="00DE0188"/>
    <w:rsid w:val="000034C7"/>
    <w:rsid w:val="000052BD"/>
    <w:rsid w:val="0000648C"/>
    <w:rsid w:val="00010AAE"/>
    <w:rsid w:val="00010EA2"/>
    <w:rsid w:val="00012EF2"/>
    <w:rsid w:val="000250C8"/>
    <w:rsid w:val="0002690B"/>
    <w:rsid w:val="00032C34"/>
    <w:rsid w:val="00044AB1"/>
    <w:rsid w:val="0004706C"/>
    <w:rsid w:val="00050220"/>
    <w:rsid w:val="00054BD2"/>
    <w:rsid w:val="00057A60"/>
    <w:rsid w:val="0006449F"/>
    <w:rsid w:val="0006512F"/>
    <w:rsid w:val="000673FF"/>
    <w:rsid w:val="00072717"/>
    <w:rsid w:val="00076A3F"/>
    <w:rsid w:val="0007711B"/>
    <w:rsid w:val="00081CE3"/>
    <w:rsid w:val="00085648"/>
    <w:rsid w:val="000858F4"/>
    <w:rsid w:val="00087270"/>
    <w:rsid w:val="00095E33"/>
    <w:rsid w:val="000A21E9"/>
    <w:rsid w:val="000A353B"/>
    <w:rsid w:val="000A4D99"/>
    <w:rsid w:val="000A4E3E"/>
    <w:rsid w:val="000B3F7D"/>
    <w:rsid w:val="000B4AB8"/>
    <w:rsid w:val="000B7B41"/>
    <w:rsid w:val="000C07C7"/>
    <w:rsid w:val="000C67BE"/>
    <w:rsid w:val="000C6B35"/>
    <w:rsid w:val="000C73C0"/>
    <w:rsid w:val="000D3DE4"/>
    <w:rsid w:val="000E063F"/>
    <w:rsid w:val="000E2486"/>
    <w:rsid w:val="000E2CDA"/>
    <w:rsid w:val="000E3315"/>
    <w:rsid w:val="000E4A01"/>
    <w:rsid w:val="000E7FA1"/>
    <w:rsid w:val="000F1E4C"/>
    <w:rsid w:val="000F2C63"/>
    <w:rsid w:val="00100FB0"/>
    <w:rsid w:val="00104471"/>
    <w:rsid w:val="00107A9C"/>
    <w:rsid w:val="001313DC"/>
    <w:rsid w:val="00132321"/>
    <w:rsid w:val="00132E23"/>
    <w:rsid w:val="00133DF7"/>
    <w:rsid w:val="00137727"/>
    <w:rsid w:val="001407F8"/>
    <w:rsid w:val="00142622"/>
    <w:rsid w:val="001552FA"/>
    <w:rsid w:val="00155A18"/>
    <w:rsid w:val="00155C9E"/>
    <w:rsid w:val="00156757"/>
    <w:rsid w:val="0016113F"/>
    <w:rsid w:val="00164A7C"/>
    <w:rsid w:val="00165625"/>
    <w:rsid w:val="00165859"/>
    <w:rsid w:val="00170D73"/>
    <w:rsid w:val="00170DCB"/>
    <w:rsid w:val="00171ABA"/>
    <w:rsid w:val="00171B5A"/>
    <w:rsid w:val="001748CF"/>
    <w:rsid w:val="0017742C"/>
    <w:rsid w:val="00177C6F"/>
    <w:rsid w:val="001875BD"/>
    <w:rsid w:val="00190941"/>
    <w:rsid w:val="001930C1"/>
    <w:rsid w:val="00195472"/>
    <w:rsid w:val="001A0ABE"/>
    <w:rsid w:val="001A3162"/>
    <w:rsid w:val="001A4CA3"/>
    <w:rsid w:val="001A5DA6"/>
    <w:rsid w:val="001A6AD8"/>
    <w:rsid w:val="001B1E69"/>
    <w:rsid w:val="001B3380"/>
    <w:rsid w:val="001B33E9"/>
    <w:rsid w:val="001C1ADE"/>
    <w:rsid w:val="001C2EFB"/>
    <w:rsid w:val="001C5F73"/>
    <w:rsid w:val="001D1FD4"/>
    <w:rsid w:val="001D2F15"/>
    <w:rsid w:val="001D30D9"/>
    <w:rsid w:val="001D611B"/>
    <w:rsid w:val="001D66D2"/>
    <w:rsid w:val="001F3521"/>
    <w:rsid w:val="001F466E"/>
    <w:rsid w:val="00204623"/>
    <w:rsid w:val="0021679A"/>
    <w:rsid w:val="00217798"/>
    <w:rsid w:val="0022299A"/>
    <w:rsid w:val="002246D7"/>
    <w:rsid w:val="002279CB"/>
    <w:rsid w:val="002308D9"/>
    <w:rsid w:val="0023404F"/>
    <w:rsid w:val="00236F79"/>
    <w:rsid w:val="00243123"/>
    <w:rsid w:val="0024511C"/>
    <w:rsid w:val="002469DC"/>
    <w:rsid w:val="00246DCB"/>
    <w:rsid w:val="002479AB"/>
    <w:rsid w:val="00250458"/>
    <w:rsid w:val="00250960"/>
    <w:rsid w:val="00260B8E"/>
    <w:rsid w:val="00264626"/>
    <w:rsid w:val="002647EA"/>
    <w:rsid w:val="00265E3B"/>
    <w:rsid w:val="0027068F"/>
    <w:rsid w:val="002762CF"/>
    <w:rsid w:val="00276C56"/>
    <w:rsid w:val="002802FD"/>
    <w:rsid w:val="0028245C"/>
    <w:rsid w:val="00282B9F"/>
    <w:rsid w:val="00283A20"/>
    <w:rsid w:val="00285408"/>
    <w:rsid w:val="0028732B"/>
    <w:rsid w:val="002879D2"/>
    <w:rsid w:val="00290EE4"/>
    <w:rsid w:val="00291659"/>
    <w:rsid w:val="00294259"/>
    <w:rsid w:val="00296B14"/>
    <w:rsid w:val="00297C1B"/>
    <w:rsid w:val="002B0632"/>
    <w:rsid w:val="002B1DB9"/>
    <w:rsid w:val="002B2F3A"/>
    <w:rsid w:val="002C256F"/>
    <w:rsid w:val="002C3815"/>
    <w:rsid w:val="002C4CCC"/>
    <w:rsid w:val="002C5939"/>
    <w:rsid w:val="002D2168"/>
    <w:rsid w:val="002D4A88"/>
    <w:rsid w:val="002E320C"/>
    <w:rsid w:val="002E5974"/>
    <w:rsid w:val="002E6EAC"/>
    <w:rsid w:val="002E70AE"/>
    <w:rsid w:val="002F1E8D"/>
    <w:rsid w:val="0031415D"/>
    <w:rsid w:val="00315D8C"/>
    <w:rsid w:val="003211CF"/>
    <w:rsid w:val="00323260"/>
    <w:rsid w:val="0033003B"/>
    <w:rsid w:val="00335DAB"/>
    <w:rsid w:val="003360E0"/>
    <w:rsid w:val="00341B08"/>
    <w:rsid w:val="00342403"/>
    <w:rsid w:val="00343462"/>
    <w:rsid w:val="00344DAB"/>
    <w:rsid w:val="003457FB"/>
    <w:rsid w:val="00345FD2"/>
    <w:rsid w:val="00352001"/>
    <w:rsid w:val="00354176"/>
    <w:rsid w:val="00354B4C"/>
    <w:rsid w:val="003566E1"/>
    <w:rsid w:val="00360130"/>
    <w:rsid w:val="00365371"/>
    <w:rsid w:val="00373A4E"/>
    <w:rsid w:val="0037504C"/>
    <w:rsid w:val="0037716F"/>
    <w:rsid w:val="00377275"/>
    <w:rsid w:val="00381AD4"/>
    <w:rsid w:val="003858CA"/>
    <w:rsid w:val="003A1357"/>
    <w:rsid w:val="003A3931"/>
    <w:rsid w:val="003A42B6"/>
    <w:rsid w:val="003B1A63"/>
    <w:rsid w:val="003B7FE2"/>
    <w:rsid w:val="003C03C4"/>
    <w:rsid w:val="003E23F0"/>
    <w:rsid w:val="003E5F74"/>
    <w:rsid w:val="003F77C0"/>
    <w:rsid w:val="003F7C0B"/>
    <w:rsid w:val="0040167A"/>
    <w:rsid w:val="0040381D"/>
    <w:rsid w:val="00407297"/>
    <w:rsid w:val="004107FB"/>
    <w:rsid w:val="0041202D"/>
    <w:rsid w:val="00414E7B"/>
    <w:rsid w:val="00420C88"/>
    <w:rsid w:val="00420CAA"/>
    <w:rsid w:val="00421CB6"/>
    <w:rsid w:val="0042616E"/>
    <w:rsid w:val="004337FF"/>
    <w:rsid w:val="00434C39"/>
    <w:rsid w:val="00437C6B"/>
    <w:rsid w:val="004420DD"/>
    <w:rsid w:val="00442E78"/>
    <w:rsid w:val="00443889"/>
    <w:rsid w:val="00446E4C"/>
    <w:rsid w:val="00447CE3"/>
    <w:rsid w:val="00455013"/>
    <w:rsid w:val="00456DEB"/>
    <w:rsid w:val="00457810"/>
    <w:rsid w:val="00471B8D"/>
    <w:rsid w:val="00472E27"/>
    <w:rsid w:val="004742F5"/>
    <w:rsid w:val="00477B75"/>
    <w:rsid w:val="0048530B"/>
    <w:rsid w:val="00487F47"/>
    <w:rsid w:val="00497BAA"/>
    <w:rsid w:val="00497F00"/>
    <w:rsid w:val="004A0A99"/>
    <w:rsid w:val="004A57A4"/>
    <w:rsid w:val="004A5F9C"/>
    <w:rsid w:val="004B77E4"/>
    <w:rsid w:val="004B7D1D"/>
    <w:rsid w:val="004C3110"/>
    <w:rsid w:val="004C4E6E"/>
    <w:rsid w:val="004C6632"/>
    <w:rsid w:val="004D2797"/>
    <w:rsid w:val="004D2F76"/>
    <w:rsid w:val="004D395F"/>
    <w:rsid w:val="004D6B43"/>
    <w:rsid w:val="004E6C9C"/>
    <w:rsid w:val="004F3DFF"/>
    <w:rsid w:val="004F4644"/>
    <w:rsid w:val="00501E0C"/>
    <w:rsid w:val="0050206C"/>
    <w:rsid w:val="00504D39"/>
    <w:rsid w:val="0050746B"/>
    <w:rsid w:val="005121B2"/>
    <w:rsid w:val="00517FC8"/>
    <w:rsid w:val="005214ED"/>
    <w:rsid w:val="00522E7A"/>
    <w:rsid w:val="00523F8F"/>
    <w:rsid w:val="00524805"/>
    <w:rsid w:val="005253A0"/>
    <w:rsid w:val="005273AC"/>
    <w:rsid w:val="00530A32"/>
    <w:rsid w:val="00533709"/>
    <w:rsid w:val="0054143B"/>
    <w:rsid w:val="00543FD6"/>
    <w:rsid w:val="00545A33"/>
    <w:rsid w:val="00553056"/>
    <w:rsid w:val="005537AB"/>
    <w:rsid w:val="005543F4"/>
    <w:rsid w:val="00562702"/>
    <w:rsid w:val="00563312"/>
    <w:rsid w:val="0056574F"/>
    <w:rsid w:val="00574297"/>
    <w:rsid w:val="00576E4F"/>
    <w:rsid w:val="005850F8"/>
    <w:rsid w:val="005854D0"/>
    <w:rsid w:val="00585C79"/>
    <w:rsid w:val="005948F4"/>
    <w:rsid w:val="00595283"/>
    <w:rsid w:val="005967A9"/>
    <w:rsid w:val="005A03F6"/>
    <w:rsid w:val="005A13D7"/>
    <w:rsid w:val="005A3FD2"/>
    <w:rsid w:val="005A4E55"/>
    <w:rsid w:val="005A7835"/>
    <w:rsid w:val="005B0A50"/>
    <w:rsid w:val="005C203B"/>
    <w:rsid w:val="005C53E2"/>
    <w:rsid w:val="005C5C96"/>
    <w:rsid w:val="005C7166"/>
    <w:rsid w:val="005D1777"/>
    <w:rsid w:val="005D5F60"/>
    <w:rsid w:val="005D6A8D"/>
    <w:rsid w:val="005E2265"/>
    <w:rsid w:val="005E26CD"/>
    <w:rsid w:val="005E28EE"/>
    <w:rsid w:val="005F1969"/>
    <w:rsid w:val="005F4647"/>
    <w:rsid w:val="005F4BAE"/>
    <w:rsid w:val="00600094"/>
    <w:rsid w:val="0060055C"/>
    <w:rsid w:val="00602D33"/>
    <w:rsid w:val="006074CB"/>
    <w:rsid w:val="0061236D"/>
    <w:rsid w:val="0061442C"/>
    <w:rsid w:val="0062219A"/>
    <w:rsid w:val="00624CA1"/>
    <w:rsid w:val="00630866"/>
    <w:rsid w:val="00630A50"/>
    <w:rsid w:val="00631A5D"/>
    <w:rsid w:val="00633736"/>
    <w:rsid w:val="00635159"/>
    <w:rsid w:val="00643F4D"/>
    <w:rsid w:val="00644129"/>
    <w:rsid w:val="00651061"/>
    <w:rsid w:val="00651F04"/>
    <w:rsid w:val="00652BA6"/>
    <w:rsid w:val="00656B81"/>
    <w:rsid w:val="0066047E"/>
    <w:rsid w:val="0066778F"/>
    <w:rsid w:val="00673168"/>
    <w:rsid w:val="00674936"/>
    <w:rsid w:val="006815CF"/>
    <w:rsid w:val="006842CB"/>
    <w:rsid w:val="00684C12"/>
    <w:rsid w:val="0068579D"/>
    <w:rsid w:val="00693753"/>
    <w:rsid w:val="006A58C9"/>
    <w:rsid w:val="006B3ACD"/>
    <w:rsid w:val="006B4684"/>
    <w:rsid w:val="006B564A"/>
    <w:rsid w:val="006B6C84"/>
    <w:rsid w:val="006C0E21"/>
    <w:rsid w:val="006C2A7A"/>
    <w:rsid w:val="006C3194"/>
    <w:rsid w:val="006C4896"/>
    <w:rsid w:val="006D16F7"/>
    <w:rsid w:val="006D4A9F"/>
    <w:rsid w:val="006E016F"/>
    <w:rsid w:val="006E0E51"/>
    <w:rsid w:val="006E4107"/>
    <w:rsid w:val="006F077D"/>
    <w:rsid w:val="006F1484"/>
    <w:rsid w:val="006F4786"/>
    <w:rsid w:val="007039ED"/>
    <w:rsid w:val="00710D8D"/>
    <w:rsid w:val="00715044"/>
    <w:rsid w:val="00721890"/>
    <w:rsid w:val="007247EE"/>
    <w:rsid w:val="00724CE8"/>
    <w:rsid w:val="00730D82"/>
    <w:rsid w:val="007311F7"/>
    <w:rsid w:val="0073347F"/>
    <w:rsid w:val="00734DE1"/>
    <w:rsid w:val="007448B9"/>
    <w:rsid w:val="00762250"/>
    <w:rsid w:val="007629DB"/>
    <w:rsid w:val="0077722C"/>
    <w:rsid w:val="00783BC4"/>
    <w:rsid w:val="007915D6"/>
    <w:rsid w:val="00794114"/>
    <w:rsid w:val="007943D3"/>
    <w:rsid w:val="00794F28"/>
    <w:rsid w:val="007A5CB8"/>
    <w:rsid w:val="007A62B4"/>
    <w:rsid w:val="007B39A4"/>
    <w:rsid w:val="007B63B8"/>
    <w:rsid w:val="007B6407"/>
    <w:rsid w:val="007B674B"/>
    <w:rsid w:val="007B776B"/>
    <w:rsid w:val="007C4FCE"/>
    <w:rsid w:val="007C532E"/>
    <w:rsid w:val="007D169C"/>
    <w:rsid w:val="007D16C2"/>
    <w:rsid w:val="007D7787"/>
    <w:rsid w:val="007D77F5"/>
    <w:rsid w:val="007E54D0"/>
    <w:rsid w:val="007E7BAF"/>
    <w:rsid w:val="0080128B"/>
    <w:rsid w:val="0080345D"/>
    <w:rsid w:val="0080569D"/>
    <w:rsid w:val="00805724"/>
    <w:rsid w:val="00807A82"/>
    <w:rsid w:val="00820D43"/>
    <w:rsid w:val="008224E8"/>
    <w:rsid w:val="008349E4"/>
    <w:rsid w:val="00836BDB"/>
    <w:rsid w:val="00837E59"/>
    <w:rsid w:val="00841475"/>
    <w:rsid w:val="00852B3C"/>
    <w:rsid w:val="00856A53"/>
    <w:rsid w:val="00856DAE"/>
    <w:rsid w:val="00862122"/>
    <w:rsid w:val="00864717"/>
    <w:rsid w:val="00864DDB"/>
    <w:rsid w:val="008761B0"/>
    <w:rsid w:val="00877386"/>
    <w:rsid w:val="00877F35"/>
    <w:rsid w:val="008818E1"/>
    <w:rsid w:val="00882F2C"/>
    <w:rsid w:val="008856C3"/>
    <w:rsid w:val="00890286"/>
    <w:rsid w:val="0089086D"/>
    <w:rsid w:val="00891DFC"/>
    <w:rsid w:val="00894008"/>
    <w:rsid w:val="00894F3C"/>
    <w:rsid w:val="00895633"/>
    <w:rsid w:val="008A71A9"/>
    <w:rsid w:val="008B05EC"/>
    <w:rsid w:val="008B2F3F"/>
    <w:rsid w:val="008B3622"/>
    <w:rsid w:val="008B72BA"/>
    <w:rsid w:val="008C562F"/>
    <w:rsid w:val="008C5BDB"/>
    <w:rsid w:val="008C729A"/>
    <w:rsid w:val="008C7D1E"/>
    <w:rsid w:val="008C7FF3"/>
    <w:rsid w:val="008D22EF"/>
    <w:rsid w:val="008D3A9D"/>
    <w:rsid w:val="008D4DA6"/>
    <w:rsid w:val="008E3C62"/>
    <w:rsid w:val="008F21FB"/>
    <w:rsid w:val="008F2237"/>
    <w:rsid w:val="008F399E"/>
    <w:rsid w:val="008F4AF6"/>
    <w:rsid w:val="00901F69"/>
    <w:rsid w:val="0091520A"/>
    <w:rsid w:val="0091740A"/>
    <w:rsid w:val="0092066E"/>
    <w:rsid w:val="009240FA"/>
    <w:rsid w:val="009241A8"/>
    <w:rsid w:val="009252E8"/>
    <w:rsid w:val="00926528"/>
    <w:rsid w:val="00926594"/>
    <w:rsid w:val="00933FCE"/>
    <w:rsid w:val="009354EB"/>
    <w:rsid w:val="009364F3"/>
    <w:rsid w:val="00944825"/>
    <w:rsid w:val="00947D1B"/>
    <w:rsid w:val="00950B32"/>
    <w:rsid w:val="00953A88"/>
    <w:rsid w:val="00956F7C"/>
    <w:rsid w:val="009654E6"/>
    <w:rsid w:val="0097205A"/>
    <w:rsid w:val="00975637"/>
    <w:rsid w:val="009813F5"/>
    <w:rsid w:val="0098165B"/>
    <w:rsid w:val="00982BDC"/>
    <w:rsid w:val="00985433"/>
    <w:rsid w:val="00986D18"/>
    <w:rsid w:val="0098759C"/>
    <w:rsid w:val="009907CA"/>
    <w:rsid w:val="009921B1"/>
    <w:rsid w:val="00992BB1"/>
    <w:rsid w:val="00993A0B"/>
    <w:rsid w:val="0099712B"/>
    <w:rsid w:val="009A32A7"/>
    <w:rsid w:val="009A790A"/>
    <w:rsid w:val="009B03F8"/>
    <w:rsid w:val="009C0989"/>
    <w:rsid w:val="009C4F9C"/>
    <w:rsid w:val="009C78D0"/>
    <w:rsid w:val="009C7AAC"/>
    <w:rsid w:val="009D09A6"/>
    <w:rsid w:val="009D53E6"/>
    <w:rsid w:val="009D5749"/>
    <w:rsid w:val="009E2C81"/>
    <w:rsid w:val="009E3071"/>
    <w:rsid w:val="009E43D9"/>
    <w:rsid w:val="009E4D52"/>
    <w:rsid w:val="009F1471"/>
    <w:rsid w:val="009F3F05"/>
    <w:rsid w:val="009F4DD3"/>
    <w:rsid w:val="009F76E6"/>
    <w:rsid w:val="00A01203"/>
    <w:rsid w:val="00A03EFE"/>
    <w:rsid w:val="00A05EA1"/>
    <w:rsid w:val="00A06708"/>
    <w:rsid w:val="00A10730"/>
    <w:rsid w:val="00A15E9D"/>
    <w:rsid w:val="00A170BD"/>
    <w:rsid w:val="00A1739C"/>
    <w:rsid w:val="00A23292"/>
    <w:rsid w:val="00A25539"/>
    <w:rsid w:val="00A27985"/>
    <w:rsid w:val="00A3679A"/>
    <w:rsid w:val="00A3746C"/>
    <w:rsid w:val="00A4012C"/>
    <w:rsid w:val="00A40C0A"/>
    <w:rsid w:val="00A42FAE"/>
    <w:rsid w:val="00A43D8C"/>
    <w:rsid w:val="00A56051"/>
    <w:rsid w:val="00A67356"/>
    <w:rsid w:val="00A67F34"/>
    <w:rsid w:val="00A71020"/>
    <w:rsid w:val="00A7354C"/>
    <w:rsid w:val="00A7428C"/>
    <w:rsid w:val="00A77043"/>
    <w:rsid w:val="00A77AA8"/>
    <w:rsid w:val="00A80E66"/>
    <w:rsid w:val="00A82939"/>
    <w:rsid w:val="00A83DDE"/>
    <w:rsid w:val="00A84867"/>
    <w:rsid w:val="00A9095D"/>
    <w:rsid w:val="00A93A63"/>
    <w:rsid w:val="00A94474"/>
    <w:rsid w:val="00A944AA"/>
    <w:rsid w:val="00AB368D"/>
    <w:rsid w:val="00AD2C77"/>
    <w:rsid w:val="00AE2F26"/>
    <w:rsid w:val="00AE5688"/>
    <w:rsid w:val="00AF1708"/>
    <w:rsid w:val="00AF2E20"/>
    <w:rsid w:val="00AF2F00"/>
    <w:rsid w:val="00AF4C77"/>
    <w:rsid w:val="00AF534C"/>
    <w:rsid w:val="00AF5531"/>
    <w:rsid w:val="00B003B0"/>
    <w:rsid w:val="00B02510"/>
    <w:rsid w:val="00B05085"/>
    <w:rsid w:val="00B05995"/>
    <w:rsid w:val="00B07FC1"/>
    <w:rsid w:val="00B1172D"/>
    <w:rsid w:val="00B12A30"/>
    <w:rsid w:val="00B12EDE"/>
    <w:rsid w:val="00B13176"/>
    <w:rsid w:val="00B135AB"/>
    <w:rsid w:val="00B15F3B"/>
    <w:rsid w:val="00B17F5C"/>
    <w:rsid w:val="00B236A1"/>
    <w:rsid w:val="00B265C3"/>
    <w:rsid w:val="00B27719"/>
    <w:rsid w:val="00B323ED"/>
    <w:rsid w:val="00B37959"/>
    <w:rsid w:val="00B37E2A"/>
    <w:rsid w:val="00B4184C"/>
    <w:rsid w:val="00B47D1D"/>
    <w:rsid w:val="00B52850"/>
    <w:rsid w:val="00B553A0"/>
    <w:rsid w:val="00B57E61"/>
    <w:rsid w:val="00B6000A"/>
    <w:rsid w:val="00B60F1C"/>
    <w:rsid w:val="00B66BE7"/>
    <w:rsid w:val="00B66F71"/>
    <w:rsid w:val="00B73F64"/>
    <w:rsid w:val="00B75A54"/>
    <w:rsid w:val="00B771E0"/>
    <w:rsid w:val="00B80771"/>
    <w:rsid w:val="00B80B40"/>
    <w:rsid w:val="00B80E0B"/>
    <w:rsid w:val="00B83545"/>
    <w:rsid w:val="00B836AA"/>
    <w:rsid w:val="00B85165"/>
    <w:rsid w:val="00B85FB3"/>
    <w:rsid w:val="00B87C23"/>
    <w:rsid w:val="00B904B4"/>
    <w:rsid w:val="00B914C1"/>
    <w:rsid w:val="00B95D71"/>
    <w:rsid w:val="00BA1174"/>
    <w:rsid w:val="00BA1299"/>
    <w:rsid w:val="00BA460C"/>
    <w:rsid w:val="00BA575C"/>
    <w:rsid w:val="00BA60ED"/>
    <w:rsid w:val="00BB0A0F"/>
    <w:rsid w:val="00BB1669"/>
    <w:rsid w:val="00BB6E00"/>
    <w:rsid w:val="00BB71F9"/>
    <w:rsid w:val="00BC7CD3"/>
    <w:rsid w:val="00BD2E88"/>
    <w:rsid w:val="00BD5BF3"/>
    <w:rsid w:val="00BD645C"/>
    <w:rsid w:val="00BE3531"/>
    <w:rsid w:val="00BE5153"/>
    <w:rsid w:val="00BE54C2"/>
    <w:rsid w:val="00BE709C"/>
    <w:rsid w:val="00BF29D1"/>
    <w:rsid w:val="00BF34CC"/>
    <w:rsid w:val="00BF4F71"/>
    <w:rsid w:val="00BF7FD8"/>
    <w:rsid w:val="00C007D6"/>
    <w:rsid w:val="00C012C8"/>
    <w:rsid w:val="00C01679"/>
    <w:rsid w:val="00C06F08"/>
    <w:rsid w:val="00C15719"/>
    <w:rsid w:val="00C21490"/>
    <w:rsid w:val="00C25C15"/>
    <w:rsid w:val="00C324D2"/>
    <w:rsid w:val="00C3427A"/>
    <w:rsid w:val="00C34429"/>
    <w:rsid w:val="00C36CF8"/>
    <w:rsid w:val="00C420E5"/>
    <w:rsid w:val="00C50EA8"/>
    <w:rsid w:val="00C60D18"/>
    <w:rsid w:val="00C6393D"/>
    <w:rsid w:val="00C660FB"/>
    <w:rsid w:val="00C67491"/>
    <w:rsid w:val="00C725E1"/>
    <w:rsid w:val="00C816D9"/>
    <w:rsid w:val="00C8741E"/>
    <w:rsid w:val="00C93455"/>
    <w:rsid w:val="00C97DD1"/>
    <w:rsid w:val="00CA039D"/>
    <w:rsid w:val="00CA220E"/>
    <w:rsid w:val="00CA4AB5"/>
    <w:rsid w:val="00CA50F4"/>
    <w:rsid w:val="00CA557E"/>
    <w:rsid w:val="00CA5C73"/>
    <w:rsid w:val="00CB2817"/>
    <w:rsid w:val="00CB5E9D"/>
    <w:rsid w:val="00CB7C36"/>
    <w:rsid w:val="00CB7ED5"/>
    <w:rsid w:val="00CC2407"/>
    <w:rsid w:val="00CC52E7"/>
    <w:rsid w:val="00CD3462"/>
    <w:rsid w:val="00CD5146"/>
    <w:rsid w:val="00CE51B9"/>
    <w:rsid w:val="00CF3A7C"/>
    <w:rsid w:val="00D0305D"/>
    <w:rsid w:val="00D0330B"/>
    <w:rsid w:val="00D0376B"/>
    <w:rsid w:val="00D038C3"/>
    <w:rsid w:val="00D11DB6"/>
    <w:rsid w:val="00D12162"/>
    <w:rsid w:val="00D237C6"/>
    <w:rsid w:val="00D25DB8"/>
    <w:rsid w:val="00D274EF"/>
    <w:rsid w:val="00D27B01"/>
    <w:rsid w:val="00D30F25"/>
    <w:rsid w:val="00D32CDB"/>
    <w:rsid w:val="00D33C56"/>
    <w:rsid w:val="00D354B4"/>
    <w:rsid w:val="00D40D0D"/>
    <w:rsid w:val="00D41850"/>
    <w:rsid w:val="00D436B0"/>
    <w:rsid w:val="00D44961"/>
    <w:rsid w:val="00D54EEF"/>
    <w:rsid w:val="00D5544A"/>
    <w:rsid w:val="00D55759"/>
    <w:rsid w:val="00D63392"/>
    <w:rsid w:val="00D63B67"/>
    <w:rsid w:val="00D67E1D"/>
    <w:rsid w:val="00D70370"/>
    <w:rsid w:val="00D712FA"/>
    <w:rsid w:val="00D77046"/>
    <w:rsid w:val="00D815B0"/>
    <w:rsid w:val="00D84ED8"/>
    <w:rsid w:val="00D92466"/>
    <w:rsid w:val="00D92521"/>
    <w:rsid w:val="00DA0DD4"/>
    <w:rsid w:val="00DA7A2E"/>
    <w:rsid w:val="00DC0C64"/>
    <w:rsid w:val="00DC1311"/>
    <w:rsid w:val="00DC44B6"/>
    <w:rsid w:val="00DC5544"/>
    <w:rsid w:val="00DD0E41"/>
    <w:rsid w:val="00DD5A0B"/>
    <w:rsid w:val="00DD6190"/>
    <w:rsid w:val="00DE0188"/>
    <w:rsid w:val="00DE31E8"/>
    <w:rsid w:val="00DE381B"/>
    <w:rsid w:val="00E00E32"/>
    <w:rsid w:val="00E01171"/>
    <w:rsid w:val="00E145A5"/>
    <w:rsid w:val="00E14830"/>
    <w:rsid w:val="00E21951"/>
    <w:rsid w:val="00E259DC"/>
    <w:rsid w:val="00E315CF"/>
    <w:rsid w:val="00E31741"/>
    <w:rsid w:val="00E3657D"/>
    <w:rsid w:val="00E3746C"/>
    <w:rsid w:val="00E37692"/>
    <w:rsid w:val="00E41AE9"/>
    <w:rsid w:val="00E42B81"/>
    <w:rsid w:val="00E5100E"/>
    <w:rsid w:val="00E52223"/>
    <w:rsid w:val="00E535C1"/>
    <w:rsid w:val="00E54020"/>
    <w:rsid w:val="00E55F83"/>
    <w:rsid w:val="00E570C9"/>
    <w:rsid w:val="00E579A9"/>
    <w:rsid w:val="00E57B3D"/>
    <w:rsid w:val="00E61E68"/>
    <w:rsid w:val="00E620C6"/>
    <w:rsid w:val="00E62D3B"/>
    <w:rsid w:val="00E63009"/>
    <w:rsid w:val="00E63E5D"/>
    <w:rsid w:val="00E64841"/>
    <w:rsid w:val="00E70D1F"/>
    <w:rsid w:val="00E71ACB"/>
    <w:rsid w:val="00E71FC5"/>
    <w:rsid w:val="00E726E3"/>
    <w:rsid w:val="00E72DF7"/>
    <w:rsid w:val="00E76F9C"/>
    <w:rsid w:val="00E85389"/>
    <w:rsid w:val="00E97488"/>
    <w:rsid w:val="00EA3284"/>
    <w:rsid w:val="00EB0AE6"/>
    <w:rsid w:val="00EB52A8"/>
    <w:rsid w:val="00EC532E"/>
    <w:rsid w:val="00EC6FA6"/>
    <w:rsid w:val="00ED473E"/>
    <w:rsid w:val="00ED6657"/>
    <w:rsid w:val="00ED6E9A"/>
    <w:rsid w:val="00EE04D6"/>
    <w:rsid w:val="00EF0E90"/>
    <w:rsid w:val="00EF2EF3"/>
    <w:rsid w:val="00EF48BC"/>
    <w:rsid w:val="00F000EE"/>
    <w:rsid w:val="00F1134A"/>
    <w:rsid w:val="00F1407B"/>
    <w:rsid w:val="00F1707F"/>
    <w:rsid w:val="00F2526F"/>
    <w:rsid w:val="00F3164E"/>
    <w:rsid w:val="00F32879"/>
    <w:rsid w:val="00F345E7"/>
    <w:rsid w:val="00F34942"/>
    <w:rsid w:val="00F36040"/>
    <w:rsid w:val="00F36F72"/>
    <w:rsid w:val="00F423DF"/>
    <w:rsid w:val="00F453C5"/>
    <w:rsid w:val="00F459CF"/>
    <w:rsid w:val="00F45C3B"/>
    <w:rsid w:val="00F6275E"/>
    <w:rsid w:val="00F75855"/>
    <w:rsid w:val="00F77B3B"/>
    <w:rsid w:val="00F83643"/>
    <w:rsid w:val="00F9538F"/>
    <w:rsid w:val="00F96DC3"/>
    <w:rsid w:val="00F97114"/>
    <w:rsid w:val="00FB325A"/>
    <w:rsid w:val="00FC54CB"/>
    <w:rsid w:val="00FC7650"/>
    <w:rsid w:val="00FD36D4"/>
    <w:rsid w:val="00FD532F"/>
    <w:rsid w:val="00FE13A7"/>
    <w:rsid w:val="00FE73E2"/>
    <w:rsid w:val="00FF0088"/>
    <w:rsid w:val="05CB1CEE"/>
    <w:rsid w:val="05E04833"/>
    <w:rsid w:val="077521A3"/>
    <w:rsid w:val="131C4010"/>
    <w:rsid w:val="1A7D67B7"/>
    <w:rsid w:val="74F5210C"/>
    <w:rsid w:val="7DF32625"/>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12">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2">
    <w:name w:val="annotation text"/>
    <w:basedOn w:val="1"/>
    <w:link w:val="21"/>
    <w:semiHidden/>
    <w:unhideWhenUsed/>
    <w:qFormat/>
    <w:uiPriority w:val="99"/>
    <w:pPr>
      <w:jc w:val="left"/>
    </w:pPr>
  </w:style>
  <w:style w:type="paragraph" w:styleId="3">
    <w:name w:val="Body Text Indent"/>
    <w:basedOn w:val="1"/>
    <w:link w:val="23"/>
    <w:qFormat/>
    <w:uiPriority w:val="0"/>
    <w:pPr>
      <w:adjustRightInd w:val="0"/>
      <w:snapToGrid w:val="0"/>
      <w:ind w:firstLine="426"/>
    </w:pPr>
    <w:rPr>
      <w:rFonts w:ascii="宋体" w:hAnsi="宋体" w:eastAsia="宋体" w:cs="Times New Roman"/>
      <w:sz w:val="24"/>
      <w:szCs w:val="24"/>
    </w:rPr>
  </w:style>
  <w:style w:type="paragraph" w:styleId="4">
    <w:name w:val="Balloon Text"/>
    <w:basedOn w:val="1"/>
    <w:link w:val="20"/>
    <w:semiHidden/>
    <w:unhideWhenUsed/>
    <w:qFormat/>
    <w:uiPriority w:val="99"/>
    <w:rPr>
      <w:sz w:val="18"/>
      <w:szCs w:val="18"/>
    </w:rPr>
  </w:style>
  <w:style w:type="paragraph" w:styleId="5">
    <w:name w:val="footer"/>
    <w:basedOn w:val="1"/>
    <w:link w:val="16"/>
    <w:unhideWhenUsed/>
    <w:qFormat/>
    <w:uiPriority w:val="99"/>
    <w:pPr>
      <w:tabs>
        <w:tab w:val="center" w:pos="4153"/>
        <w:tab w:val="right" w:pos="8306"/>
      </w:tabs>
      <w:snapToGrid w:val="0"/>
      <w:jc w:val="left"/>
    </w:pPr>
    <w:rPr>
      <w:sz w:val="18"/>
      <w:szCs w:val="18"/>
    </w:rPr>
  </w:style>
  <w:style w:type="paragraph" w:styleId="6">
    <w:name w:val="header"/>
    <w:basedOn w:val="1"/>
    <w:link w:val="15"/>
    <w:unhideWhenUsed/>
    <w:qFormat/>
    <w:uiPriority w:val="0"/>
    <w:pPr>
      <w:pBdr>
        <w:bottom w:val="single" w:color="auto" w:sz="6" w:space="1"/>
      </w:pBdr>
      <w:tabs>
        <w:tab w:val="center" w:pos="4153"/>
        <w:tab w:val="right" w:pos="8306"/>
      </w:tabs>
      <w:snapToGrid w:val="0"/>
      <w:jc w:val="center"/>
    </w:pPr>
    <w:rPr>
      <w:sz w:val="18"/>
      <w:szCs w:val="18"/>
    </w:rPr>
  </w:style>
  <w:style w:type="paragraph" w:styleId="7">
    <w:name w:val="HTML Preformatted"/>
    <w:basedOn w:val="1"/>
    <w:link w:val="24"/>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8">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9">
    <w:name w:val="annotation subject"/>
    <w:basedOn w:val="2"/>
    <w:next w:val="2"/>
    <w:link w:val="22"/>
    <w:semiHidden/>
    <w:unhideWhenUsed/>
    <w:qFormat/>
    <w:uiPriority w:val="99"/>
    <w:rPr>
      <w:b/>
      <w:bCs/>
    </w:r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Hyperlink"/>
    <w:basedOn w:val="12"/>
    <w:semiHidden/>
    <w:unhideWhenUsed/>
    <w:qFormat/>
    <w:uiPriority w:val="99"/>
    <w:rPr>
      <w:color w:val="0000FF"/>
      <w:u w:val="single"/>
    </w:rPr>
  </w:style>
  <w:style w:type="character" w:styleId="14">
    <w:name w:val="annotation reference"/>
    <w:basedOn w:val="12"/>
    <w:semiHidden/>
    <w:unhideWhenUsed/>
    <w:qFormat/>
    <w:uiPriority w:val="99"/>
    <w:rPr>
      <w:sz w:val="21"/>
      <w:szCs w:val="21"/>
    </w:rPr>
  </w:style>
  <w:style w:type="character" w:customStyle="1" w:styleId="15">
    <w:name w:val="页眉 字符"/>
    <w:basedOn w:val="12"/>
    <w:link w:val="6"/>
    <w:qFormat/>
    <w:uiPriority w:val="99"/>
    <w:rPr>
      <w:sz w:val="18"/>
      <w:szCs w:val="18"/>
    </w:rPr>
  </w:style>
  <w:style w:type="character" w:customStyle="1" w:styleId="16">
    <w:name w:val="页脚 字符"/>
    <w:basedOn w:val="12"/>
    <w:link w:val="5"/>
    <w:qFormat/>
    <w:uiPriority w:val="99"/>
    <w:rPr>
      <w:sz w:val="18"/>
      <w:szCs w:val="18"/>
    </w:rPr>
  </w:style>
  <w:style w:type="paragraph" w:styleId="17">
    <w:name w:val="List Paragraph"/>
    <w:basedOn w:val="1"/>
    <w:qFormat/>
    <w:uiPriority w:val="34"/>
    <w:pPr>
      <w:ind w:firstLine="420" w:firstLineChars="200"/>
    </w:pPr>
  </w:style>
  <w:style w:type="paragraph" w:customStyle="1" w:styleId="18">
    <w:name w:val="Default"/>
    <w:qFormat/>
    <w:uiPriority w:val="0"/>
    <w:pPr>
      <w:widowControl w:val="0"/>
      <w:autoSpaceDE w:val="0"/>
      <w:autoSpaceDN w:val="0"/>
      <w:adjustRightInd w:val="0"/>
    </w:pPr>
    <w:rPr>
      <w:rFonts w:ascii="宋体" w:eastAsia="宋体" w:cs="宋体" w:hAnsiTheme="minorHAnsi"/>
      <w:color w:val="000000"/>
      <w:kern w:val="0"/>
      <w:sz w:val="24"/>
      <w:szCs w:val="24"/>
      <w:lang w:val="en-US" w:eastAsia="zh-CN" w:bidi="ar-SA"/>
    </w:rPr>
  </w:style>
  <w:style w:type="character" w:styleId="19">
    <w:name w:val="Placeholder Text"/>
    <w:basedOn w:val="12"/>
    <w:semiHidden/>
    <w:qFormat/>
    <w:uiPriority w:val="99"/>
    <w:rPr>
      <w:color w:val="808080"/>
    </w:rPr>
  </w:style>
  <w:style w:type="character" w:customStyle="1" w:styleId="20">
    <w:name w:val="批注框文本 字符"/>
    <w:basedOn w:val="12"/>
    <w:link w:val="4"/>
    <w:semiHidden/>
    <w:qFormat/>
    <w:uiPriority w:val="99"/>
    <w:rPr>
      <w:sz w:val="18"/>
      <w:szCs w:val="18"/>
    </w:rPr>
  </w:style>
  <w:style w:type="character" w:customStyle="1" w:styleId="21">
    <w:name w:val="批注文字 字符"/>
    <w:basedOn w:val="12"/>
    <w:link w:val="2"/>
    <w:semiHidden/>
    <w:qFormat/>
    <w:uiPriority w:val="99"/>
  </w:style>
  <w:style w:type="character" w:customStyle="1" w:styleId="22">
    <w:name w:val="批注主题 字符"/>
    <w:basedOn w:val="21"/>
    <w:link w:val="9"/>
    <w:semiHidden/>
    <w:qFormat/>
    <w:uiPriority w:val="99"/>
    <w:rPr>
      <w:b/>
      <w:bCs/>
    </w:rPr>
  </w:style>
  <w:style w:type="character" w:customStyle="1" w:styleId="23">
    <w:name w:val="正文文本缩进 字符"/>
    <w:basedOn w:val="12"/>
    <w:link w:val="3"/>
    <w:qFormat/>
    <w:uiPriority w:val="0"/>
    <w:rPr>
      <w:rFonts w:ascii="宋体" w:hAnsi="宋体" w:eastAsia="宋体" w:cs="Times New Roman"/>
      <w:sz w:val="24"/>
      <w:szCs w:val="24"/>
    </w:rPr>
  </w:style>
  <w:style w:type="character" w:customStyle="1" w:styleId="24">
    <w:name w:val="HTML 预设格式 字符"/>
    <w:basedOn w:val="12"/>
    <w:link w:val="7"/>
    <w:semiHidden/>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9" Type="http://schemas.openxmlformats.org/officeDocument/2006/relationships/glossaryDocument" Target="glossary/document.xml"/><Relationship Id="rId88" Type="http://schemas.openxmlformats.org/officeDocument/2006/relationships/fontTable" Target="fontTable.xml"/><Relationship Id="rId87" Type="http://schemas.openxmlformats.org/officeDocument/2006/relationships/customXml" Target="../customXml/item2.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67.png"/><Relationship Id="rId83" Type="http://schemas.openxmlformats.org/officeDocument/2006/relationships/image" Target="media/image66.png"/><Relationship Id="rId82" Type="http://schemas.openxmlformats.org/officeDocument/2006/relationships/image" Target="media/image65.png"/><Relationship Id="rId81" Type="http://schemas.openxmlformats.org/officeDocument/2006/relationships/image" Target="media/image64.png"/><Relationship Id="rId80" Type="http://schemas.openxmlformats.org/officeDocument/2006/relationships/image" Target="media/image63.png"/><Relationship Id="rId8" Type="http://schemas.openxmlformats.org/officeDocument/2006/relationships/footer" Target="footer2.xml"/><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wmf"/><Relationship Id="rId74" Type="http://schemas.openxmlformats.org/officeDocument/2006/relationships/oleObject" Target="embeddings/oleObject8.bin"/><Relationship Id="rId73" Type="http://schemas.openxmlformats.org/officeDocument/2006/relationships/image" Target="media/image57.png"/><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header" Target="header4.xml"/><Relationship Id="rId69" Type="http://schemas.openxmlformats.org/officeDocument/2006/relationships/image" Target="media/image53.wmf"/><Relationship Id="rId68" Type="http://schemas.openxmlformats.org/officeDocument/2006/relationships/oleObject" Target="embeddings/oleObject7.bin"/><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oleObject" Target="embeddings/oleObject6.bin"/><Relationship Id="rId64" Type="http://schemas.openxmlformats.org/officeDocument/2006/relationships/image" Target="media/image50.wmf"/><Relationship Id="rId63" Type="http://schemas.openxmlformats.org/officeDocument/2006/relationships/oleObject" Target="embeddings/oleObject5.bin"/><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header" Target="header3.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2.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footer" Target="footer1.xml"/><Relationship Id="rId39" Type="http://schemas.openxmlformats.org/officeDocument/2006/relationships/image" Target="media/image26.png"/><Relationship Id="rId38" Type="http://schemas.openxmlformats.org/officeDocument/2006/relationships/image" Target="media/image25.wmf"/><Relationship Id="rId37" Type="http://schemas.openxmlformats.org/officeDocument/2006/relationships/oleObject" Target="embeddings/oleObject4.bin"/><Relationship Id="rId36" Type="http://schemas.openxmlformats.org/officeDocument/2006/relationships/image" Target="media/image24.wmf"/><Relationship Id="rId35" Type="http://schemas.openxmlformats.org/officeDocument/2006/relationships/oleObject" Target="embeddings/oleObject3.bin"/><Relationship Id="rId34" Type="http://schemas.openxmlformats.org/officeDocument/2006/relationships/image" Target="media/image23.wmf"/><Relationship Id="rId33" Type="http://schemas.openxmlformats.org/officeDocument/2006/relationships/oleObject" Target="embeddings/oleObject2.bin"/><Relationship Id="rId32" Type="http://schemas.openxmlformats.org/officeDocument/2006/relationships/image" Target="media/image22.png"/><Relationship Id="rId31" Type="http://schemas.openxmlformats.org/officeDocument/2006/relationships/image" Target="media/image21.wmf"/><Relationship Id="rId30" Type="http://schemas.openxmlformats.org/officeDocument/2006/relationships/oleObject" Target="embeddings/oleObject1.bin"/><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9252A33A5E943458A44ECACD1C4684A"/>
        <w:style w:val=""/>
        <w:category>
          <w:name w:val="常规"/>
          <w:gallery w:val="placeholder"/>
        </w:category>
        <w:types>
          <w:type w:val="bbPlcHdr"/>
        </w:types>
        <w:behaviors>
          <w:behavior w:val="content"/>
        </w:behaviors>
        <w:description w:val=""/>
        <w:guid w:val="{19B8146D-CA7C-48A3-A48A-92BF25BE38B5}"/>
      </w:docPartPr>
      <w:docPartBody>
        <w:p>
          <w:r>
            <w:rPr>
              <w:rStyle w:val="4"/>
            </w:rPr>
            <w:t>[标题]</w:t>
          </w:r>
        </w:p>
      </w:docPartBody>
    </w:docPart>
    <w:docPart>
      <w:docPartPr>
        <w:name w:val="8CA975D4557449E4AE41A493BF3165A9"/>
        <w:style w:val=""/>
        <w:category>
          <w:name w:val="常规"/>
          <w:gallery w:val="placeholder"/>
        </w:category>
        <w:types>
          <w:type w:val="bbPlcHdr"/>
        </w:types>
        <w:behaviors>
          <w:behavior w:val="content"/>
        </w:behaviors>
        <w:description w:val=""/>
        <w:guid w:val="{AA2D0A42-A090-44E9-9777-72B2079778D3}"/>
      </w:docPartPr>
      <w:docPartBody>
        <w:p>
          <w:pPr>
            <w:pStyle w:val="5"/>
          </w:pPr>
          <w:r>
            <w:rPr>
              <w:rStyle w:val="4"/>
            </w:rPr>
            <w:t>[标题]</w:t>
          </w:r>
        </w:p>
      </w:docPartBody>
    </w:docPart>
    <w:docPart>
      <w:docPartPr>
        <w:name w:val="55F68610145541468F4C9BDF77476C54"/>
        <w:style w:val=""/>
        <w:category>
          <w:name w:val="常规"/>
          <w:gallery w:val="placeholder"/>
        </w:category>
        <w:types>
          <w:type w:val="bbPlcHdr"/>
        </w:types>
        <w:behaviors>
          <w:behavior w:val="content"/>
        </w:behaviors>
        <w:description w:val=""/>
        <w:guid w:val="{B7D5E9C1-8B37-4A70-9471-D50837E0F289}"/>
      </w:docPartPr>
      <w:docPartBody>
        <w:p>
          <w:pPr>
            <w:pStyle w:val="6"/>
          </w:pPr>
          <w:r>
            <w:rPr>
              <w:rStyle w:val="4"/>
            </w:rPr>
            <w:t>[标题]</w:t>
          </w:r>
        </w:p>
      </w:docPartBody>
    </w:docPart>
    <w:docPart>
      <w:docPartPr>
        <w:name w:val="D9FCBA2209FB473C9F4FF9E4215ABC38"/>
        <w:style w:val=""/>
        <w:category>
          <w:name w:val="常规"/>
          <w:gallery w:val="placeholder"/>
        </w:category>
        <w:types>
          <w:type w:val="bbPlcHdr"/>
        </w:types>
        <w:behaviors>
          <w:behavior w:val="content"/>
        </w:behaviors>
        <w:description w:val=""/>
        <w:guid w:val="{61687B21-0DB0-499B-8C65-15B651B13512}"/>
      </w:docPartPr>
      <w:docPartBody>
        <w:p>
          <w:pPr>
            <w:pStyle w:val="7"/>
          </w:pPr>
          <w:r>
            <w:rPr>
              <w:rStyle w:val="4"/>
            </w:rPr>
            <w:t>[标题]</w:t>
          </w:r>
        </w:p>
      </w:docPartBody>
    </w:docPart>
    <w:docPart>
      <w:docPartPr>
        <w:name w:val="B1A89EC06A504175B391BBD8CF0E488B"/>
        <w:style w:val=""/>
        <w:category>
          <w:name w:val="常规"/>
          <w:gallery w:val="placeholder"/>
        </w:category>
        <w:types>
          <w:type w:val="bbPlcHdr"/>
        </w:types>
        <w:behaviors>
          <w:behavior w:val="content"/>
        </w:behaviors>
        <w:description w:val=""/>
        <w:guid w:val="{975100D1-1C47-4411-BD9B-F294639D4637}"/>
      </w:docPartPr>
      <w:docPartBody>
        <w:p>
          <w:pPr>
            <w:pStyle w:val="8"/>
          </w:pPr>
          <w:r>
            <w:rPr>
              <w:rStyle w:val="4"/>
            </w:rPr>
            <w:t>[标题]</w:t>
          </w:r>
        </w:p>
      </w:docPartBody>
    </w:docPart>
    <w:docPart>
      <w:docPartPr>
        <w:name w:val="FD544E8CBEE247BA90B78DF3DB2BFB4B"/>
        <w:style w:val=""/>
        <w:category>
          <w:name w:val="常规"/>
          <w:gallery w:val="placeholder"/>
        </w:category>
        <w:types>
          <w:type w:val="bbPlcHdr"/>
        </w:types>
        <w:behaviors>
          <w:behavior w:val="content"/>
        </w:behaviors>
        <w:description w:val=""/>
        <w:guid w:val="{2C25E3E5-9B9C-4543-B0DA-CE8ADC0541A0}"/>
      </w:docPartPr>
      <w:docPartBody>
        <w:p>
          <w:pPr>
            <w:pStyle w:val="9"/>
          </w:pPr>
          <w:r>
            <w:rPr>
              <w:rStyle w:val="4"/>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2B1D95"/>
    <w:rsid w:val="000A6B3E"/>
    <w:rsid w:val="000B7B6E"/>
    <w:rsid w:val="001314FB"/>
    <w:rsid w:val="00242A38"/>
    <w:rsid w:val="002B1D95"/>
    <w:rsid w:val="002E0FC9"/>
    <w:rsid w:val="003F2620"/>
    <w:rsid w:val="003F7B23"/>
    <w:rsid w:val="0049195D"/>
    <w:rsid w:val="005F025E"/>
    <w:rsid w:val="00690C8C"/>
    <w:rsid w:val="00710408"/>
    <w:rsid w:val="00764D1A"/>
    <w:rsid w:val="00791BFB"/>
    <w:rsid w:val="007D0AC9"/>
    <w:rsid w:val="008D5B7E"/>
    <w:rsid w:val="008E16D6"/>
    <w:rsid w:val="00906FFA"/>
    <w:rsid w:val="009321AF"/>
    <w:rsid w:val="009A1752"/>
    <w:rsid w:val="00BC346D"/>
    <w:rsid w:val="00CB28F2"/>
    <w:rsid w:val="00CC5025"/>
    <w:rsid w:val="00D45AE8"/>
    <w:rsid w:val="00DD013B"/>
    <w:rsid w:val="00F177FF"/>
    <w:rsid w:val="00F47D95"/>
    <w:rsid w:val="00F500E6"/>
    <w:rsid w:val="00FB62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sdException w:qFormat="1" w:unhideWhenUsed="0" w:uiPriority="99" w:name="Placeholder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Placeholder Text"/>
    <w:basedOn w:val="2"/>
    <w:semiHidden/>
    <w:qFormat/>
    <w:uiPriority w:val="99"/>
    <w:rPr>
      <w:color w:val="808080"/>
    </w:rPr>
  </w:style>
  <w:style w:type="paragraph" w:customStyle="1" w:styleId="5">
    <w:name w:val="8CA975D4557449E4AE41A493BF3165A9"/>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6">
    <w:name w:val="55F68610145541468F4C9BDF77476C54"/>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7">
    <w:name w:val="D9FCBA2209FB473C9F4FF9E4215ABC38"/>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8">
    <w:name w:val="B1A89EC06A504175B391BBD8CF0E488B"/>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9">
    <w:name w:val="FD544E8CBEE247BA90B78DF3DB2BFB4B"/>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extobjs>
    <extobj name="334E55B0-647D-440b-865C-3EC943EB4CBC-1">
      <extobjdata type="334E55B0-647D-440b-865C-3EC943EB4CBC" data="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"/>
    </extobj>
    <extobj name="334E55B0-647D-440b-865C-3EC943EB4CBC-2">
      <extobjdata type="334E55B0-647D-440b-865C-3EC943EB4CBC" data="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"/>
    </extobj>
    <extobj name="334E55B0-647D-440b-865C-3EC943EB4CBC-3">
      <extobjdata type="334E55B0-647D-440b-865C-3EC943EB4CBC" data="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"/>
    </extobj>
    <extobj name="334E55B0-647D-440b-865C-3EC943EB4CBC-4">
      <extobjdata type="334E55B0-647D-440b-865C-3EC943EB4CBC" data="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"/>
    </extobj>
    <extobj name="334E55B0-647D-440b-865C-3EC943EB4CBC-5">
      <extobjdata type="334E55B0-647D-440b-865C-3EC943EB4CBC" data="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1A16355-5BC4-4668-AE5C-852029E38CD1}">
  <ds:schemaRefs/>
</ds:datastoreItem>
</file>

<file path=docProps/app.xml><?xml version="1.0" encoding="utf-8"?>
<Properties xmlns="http://schemas.openxmlformats.org/officeDocument/2006/extended-properties" xmlns:vt="http://schemas.openxmlformats.org/officeDocument/2006/docPropsVTypes">
  <Template>Normal.dotm</Template>
  <Pages>27</Pages>
  <Words>7627</Words>
  <Characters>8006</Characters>
  <Lines>6</Lines>
  <Paragraphs>1</Paragraphs>
  <TotalTime>16</TotalTime>
  <ScaleCrop>false</ScaleCrop>
  <LinksUpToDate>false</LinksUpToDate>
  <CharactersWithSpaces>8231</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2021-03-14T08:07:00Z</dcterms:created>
  <dc:creator>user</dc:creator>
  <cp:lastModifiedBy>犽犽</cp:lastModifiedBy>
  <dcterms:modified xsi:type="dcterms:W3CDTF">2022-04-13T12:59:07Z</dcterms:modified>
  <dc:title>实验 E1 低温技术与高温超导研究（磁）</dc:title>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5CB7A210A79C425BBBCD82C03282F9C0</vt:lpwstr>
  </property>
</Properties>
</file>